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color w:val="4F81BD" w:themeColor="accent1"/>
        </w:rPr>
        <w:id w:val="-1909995745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sdtEndPr>
      <w:sdtContent>
        <w:p w:rsidR="008A2231" w:rsidRPr="002133D8" w:rsidRDefault="008A2231" w:rsidP="008A2231">
          <w:pPr>
            <w:spacing w:after="0"/>
            <w:ind w:firstLine="709"/>
            <w:jc w:val="center"/>
            <w:rPr>
              <w:rFonts w:ascii="Times New Roman" w:eastAsia="Calibri" w:hAnsi="Times New Roman" w:cs="Times New Roman"/>
              <w:sz w:val="24"/>
              <w:szCs w:val="24"/>
            </w:rPr>
          </w:pPr>
          <w:r w:rsidRPr="002133D8">
            <w:rPr>
              <w:rFonts w:ascii="Times New Roman" w:eastAsia="Calibri" w:hAnsi="Times New Roman" w:cs="Times New Roman"/>
              <w:sz w:val="24"/>
              <w:szCs w:val="24"/>
            </w:rPr>
            <w:t>МУНИЦИПАЛЬНОЕ БЮДЖЕТНОЕ ОБЩЕОБРАЗОВАТЕЛЬНОЕ УЧРЕЖДЕНИЕ</w:t>
          </w:r>
        </w:p>
        <w:p w:rsidR="008A2231" w:rsidRPr="002133D8" w:rsidRDefault="008A2231" w:rsidP="008A2231">
          <w:pPr>
            <w:spacing w:after="0"/>
            <w:ind w:firstLine="709"/>
            <w:jc w:val="center"/>
            <w:rPr>
              <w:rFonts w:ascii="Times New Roman" w:eastAsia="Calibri" w:hAnsi="Times New Roman" w:cs="Times New Roman"/>
              <w:sz w:val="24"/>
              <w:szCs w:val="24"/>
            </w:rPr>
          </w:pPr>
          <w:r w:rsidRPr="002133D8">
            <w:rPr>
              <w:rFonts w:ascii="Times New Roman" w:eastAsia="Calibri" w:hAnsi="Times New Roman" w:cs="Times New Roman"/>
              <w:sz w:val="24"/>
              <w:szCs w:val="24"/>
            </w:rPr>
            <w:t>«ГИМНАЗИЯ № 29»</w:t>
          </w:r>
        </w:p>
        <w:p w:rsidR="008A2231" w:rsidRPr="002133D8" w:rsidRDefault="008A2231" w:rsidP="008A2231">
          <w:pPr>
            <w:spacing w:after="0"/>
            <w:ind w:firstLine="709"/>
            <w:rPr>
              <w:rFonts w:ascii="Times New Roman" w:eastAsia="Calibri" w:hAnsi="Times New Roman" w:cs="Times New Roman"/>
              <w:sz w:val="24"/>
              <w:szCs w:val="24"/>
            </w:rPr>
          </w:pPr>
        </w:p>
        <w:p w:rsidR="008A2231" w:rsidRPr="002133D8" w:rsidRDefault="008A2231" w:rsidP="008A2231">
          <w:pPr>
            <w:spacing w:after="0"/>
            <w:ind w:firstLine="709"/>
            <w:rPr>
              <w:rFonts w:ascii="Times New Roman" w:eastAsia="Calibri" w:hAnsi="Times New Roman" w:cs="Times New Roman"/>
              <w:sz w:val="24"/>
              <w:szCs w:val="24"/>
            </w:rPr>
          </w:pPr>
        </w:p>
        <w:tbl>
          <w:tblPr>
            <w:tblStyle w:val="af7"/>
            <w:tblpPr w:leftFromText="180" w:rightFromText="180" w:vertAnchor="text" w:horzAnchor="margin" w:tblpXSpec="right" w:tblpY="76"/>
            <w:tblW w:w="0" w:type="auto"/>
            <w:tblLook w:val="04A0" w:firstRow="1" w:lastRow="0" w:firstColumn="1" w:lastColumn="0" w:noHBand="0" w:noVBand="1"/>
          </w:tblPr>
          <w:tblGrid>
            <w:gridCol w:w="3768"/>
          </w:tblGrid>
          <w:tr w:rsidR="002133D8" w:rsidTr="002133D8">
            <w:tc>
              <w:tcPr>
                <w:tcW w:w="0" w:type="auto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133D8" w:rsidRPr="002133D8" w:rsidRDefault="002133D8" w:rsidP="002133D8">
                <w:pPr>
                  <w:spacing w:after="0" w:line="259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2133D8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«ПРИНЯТО»</w:t>
                </w:r>
              </w:p>
              <w:p w:rsidR="002133D8" w:rsidRPr="002133D8" w:rsidRDefault="002133D8" w:rsidP="002133D8">
                <w:pPr>
                  <w:spacing w:after="0" w:line="259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2133D8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Педагогическим советом </w:t>
                </w:r>
              </w:p>
              <w:p w:rsidR="002133D8" w:rsidRPr="002133D8" w:rsidRDefault="002133D8" w:rsidP="002133D8">
                <w:pPr>
                  <w:spacing w:after="0" w:line="259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2133D8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протокол от 28.08.2023г. № 1</w:t>
                </w:r>
              </w:p>
              <w:p w:rsidR="002133D8" w:rsidRPr="002133D8" w:rsidRDefault="002133D8" w:rsidP="002133D8">
                <w:pPr>
                  <w:spacing w:after="0" w:line="259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</w:p>
              <w:p w:rsidR="002133D8" w:rsidRPr="002133D8" w:rsidRDefault="002133D8" w:rsidP="002133D8">
                <w:pPr>
                  <w:spacing w:after="0" w:line="259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</w:pPr>
                <w:r w:rsidRPr="002133D8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«Введено приказом»</w:t>
                </w:r>
                <w:r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 xml:space="preserve"> </w:t>
                </w:r>
                <w:r w:rsidRPr="002133D8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от_______</w:t>
                </w:r>
              </w:p>
              <w:p w:rsidR="002133D8" w:rsidRPr="002133D8" w:rsidRDefault="002133D8" w:rsidP="002133D8">
                <w:pPr>
                  <w:spacing w:after="0" w:line="259" w:lineRule="auto"/>
                  <w:rPr>
                    <w:rFonts w:ascii="Times New Roman" w:eastAsia="Times New Roman" w:hAnsi="Times New Roman" w:cs="Times New Roman"/>
                    <w:bCs/>
                    <w:sz w:val="24"/>
                    <w:szCs w:val="24"/>
                  </w:rPr>
                </w:pPr>
                <w:r w:rsidRPr="002133D8">
                  <w:rPr>
                    <w:rFonts w:ascii="Times New Roman" w:eastAsia="Times New Roman" w:hAnsi="Times New Roman" w:cs="Times New Roman"/>
                    <w:bCs/>
                    <w:sz w:val="24"/>
                    <w:szCs w:val="24"/>
                  </w:rPr>
                  <w:t>Директор МБОУ «Гимназия №29»</w:t>
                </w:r>
              </w:p>
              <w:p w:rsidR="002133D8" w:rsidRDefault="002133D8" w:rsidP="002133D8">
                <w:pPr>
                  <w:spacing w:after="0"/>
                  <w:rPr>
                    <w:rFonts w:ascii="Times New Roman" w:eastAsia="Calibri" w:hAnsi="Times New Roman" w:cs="Times New Roman"/>
                    <w:sz w:val="24"/>
                    <w:szCs w:val="24"/>
                  </w:rPr>
                </w:pPr>
                <w:r w:rsidRPr="002133D8">
                  <w:rPr>
                    <w:rFonts w:ascii="Times New Roman" w:eastAsia="Times New Roman" w:hAnsi="Times New Roman" w:cs="Times New Roman"/>
                    <w:bCs/>
                    <w:sz w:val="24"/>
                    <w:szCs w:val="24"/>
                  </w:rPr>
                  <w:t>____________ Л.Д.Гатауллина</w:t>
                </w:r>
              </w:p>
            </w:tc>
          </w:tr>
        </w:tbl>
        <w:p w:rsidR="008A2231" w:rsidRPr="002133D8" w:rsidRDefault="008A2231" w:rsidP="008A2231">
          <w:pPr>
            <w:spacing w:after="0"/>
            <w:ind w:firstLine="709"/>
            <w:rPr>
              <w:rFonts w:ascii="Times New Roman" w:eastAsia="Calibri" w:hAnsi="Times New Roman" w:cs="Times New Roman"/>
              <w:sz w:val="24"/>
              <w:szCs w:val="24"/>
            </w:rPr>
          </w:pPr>
        </w:p>
        <w:p w:rsidR="008A2231" w:rsidRPr="002133D8" w:rsidRDefault="008A2231" w:rsidP="008A2231">
          <w:pPr>
            <w:spacing w:after="0"/>
            <w:ind w:firstLine="709"/>
            <w:rPr>
              <w:rFonts w:ascii="Times New Roman" w:eastAsia="Calibri" w:hAnsi="Times New Roman" w:cs="Times New Roman"/>
              <w:sz w:val="24"/>
              <w:szCs w:val="24"/>
            </w:rPr>
          </w:pPr>
        </w:p>
        <w:p w:rsidR="008A2231" w:rsidRPr="002133D8" w:rsidRDefault="008A2231" w:rsidP="008A2231">
          <w:pPr>
            <w:spacing w:after="0"/>
            <w:ind w:firstLine="709"/>
            <w:rPr>
              <w:rFonts w:ascii="Times New Roman" w:eastAsia="Calibri" w:hAnsi="Times New Roman" w:cs="Times New Roman"/>
              <w:sz w:val="24"/>
              <w:szCs w:val="24"/>
            </w:rPr>
          </w:pPr>
        </w:p>
        <w:p w:rsidR="008A2231" w:rsidRPr="002133D8" w:rsidRDefault="008A2231" w:rsidP="008A2231">
          <w:pPr>
            <w:spacing w:after="0" w:line="259" w:lineRule="auto"/>
            <w:rPr>
              <w:rFonts w:ascii="Times New Roman" w:eastAsia="Times New Roman" w:hAnsi="Times New Roman" w:cs="Times New Roman"/>
              <w:bCs/>
              <w:sz w:val="24"/>
              <w:szCs w:val="24"/>
            </w:rPr>
          </w:pPr>
        </w:p>
        <w:p w:rsidR="008A2231" w:rsidRPr="002133D8" w:rsidRDefault="008A2231" w:rsidP="008A2231">
          <w:pPr>
            <w:spacing w:after="0"/>
            <w:ind w:firstLine="709"/>
            <w:rPr>
              <w:rFonts w:ascii="Times New Roman" w:eastAsia="Calibri" w:hAnsi="Times New Roman" w:cs="Times New Roman"/>
              <w:sz w:val="24"/>
              <w:szCs w:val="24"/>
            </w:rPr>
          </w:pPr>
        </w:p>
        <w:p w:rsidR="008A2231" w:rsidRPr="002133D8" w:rsidRDefault="008A2231" w:rsidP="008A2231">
          <w:pPr>
            <w:spacing w:after="0"/>
            <w:ind w:firstLine="709"/>
            <w:rPr>
              <w:rFonts w:ascii="Times New Roman" w:eastAsia="Calibri" w:hAnsi="Times New Roman" w:cs="Times New Roman"/>
              <w:sz w:val="24"/>
              <w:szCs w:val="24"/>
            </w:rPr>
          </w:pPr>
        </w:p>
        <w:p w:rsidR="008A2231" w:rsidRPr="002133D8" w:rsidRDefault="008A2231" w:rsidP="008A2231">
          <w:pPr>
            <w:spacing w:after="0"/>
            <w:rPr>
              <w:rFonts w:ascii="Times New Roman" w:eastAsia="Calibri" w:hAnsi="Times New Roman" w:cs="Times New Roman"/>
              <w:sz w:val="24"/>
              <w:szCs w:val="24"/>
            </w:rPr>
          </w:pPr>
        </w:p>
        <w:p w:rsidR="008A2231" w:rsidRPr="002133D8" w:rsidRDefault="008A2231" w:rsidP="008A2231">
          <w:pPr>
            <w:spacing w:after="0"/>
            <w:ind w:firstLine="709"/>
            <w:rPr>
              <w:rFonts w:ascii="Times New Roman" w:eastAsia="Calibri" w:hAnsi="Times New Roman" w:cs="Times New Roman"/>
              <w:sz w:val="24"/>
              <w:szCs w:val="24"/>
            </w:rPr>
          </w:pPr>
        </w:p>
        <w:p w:rsidR="008A2231" w:rsidRPr="002133D8" w:rsidRDefault="008A2231" w:rsidP="008A2231">
          <w:pPr>
            <w:spacing w:after="0"/>
            <w:ind w:firstLine="709"/>
            <w:jc w:val="center"/>
            <w:rPr>
              <w:rFonts w:ascii="Times New Roman" w:eastAsia="Calibri" w:hAnsi="Times New Roman" w:cs="Times New Roman"/>
              <w:sz w:val="24"/>
              <w:szCs w:val="24"/>
            </w:rPr>
          </w:pPr>
          <w:r w:rsidRPr="002133D8">
            <w:rPr>
              <w:rFonts w:ascii="Times New Roman" w:eastAsia="Calibri" w:hAnsi="Times New Roman" w:cs="Times New Roman"/>
              <w:sz w:val="24"/>
              <w:szCs w:val="24"/>
            </w:rPr>
            <w:t>Рабочая программа кружковой деятельности</w:t>
          </w:r>
        </w:p>
        <w:p w:rsidR="008A2231" w:rsidRPr="002133D8" w:rsidRDefault="008A2231" w:rsidP="008A2231">
          <w:pPr>
            <w:spacing w:after="0"/>
            <w:ind w:firstLine="709"/>
            <w:jc w:val="center"/>
            <w:rPr>
              <w:rFonts w:ascii="Times New Roman" w:eastAsia="Calibri" w:hAnsi="Times New Roman" w:cs="Times New Roman"/>
              <w:b/>
              <w:sz w:val="24"/>
              <w:szCs w:val="24"/>
            </w:rPr>
          </w:pPr>
          <w:r w:rsidRPr="002133D8">
            <w:rPr>
              <w:rFonts w:ascii="Times New Roman" w:eastAsia="Calibri" w:hAnsi="Times New Roman" w:cs="Times New Roman"/>
              <w:b/>
              <w:sz w:val="24"/>
              <w:szCs w:val="24"/>
            </w:rPr>
            <w:t>«Юные Тимуровцы»</w:t>
          </w:r>
        </w:p>
        <w:p w:rsidR="008A2231" w:rsidRPr="002133D8" w:rsidRDefault="008A2231" w:rsidP="008A2231">
          <w:pPr>
            <w:spacing w:after="0"/>
            <w:ind w:firstLine="709"/>
            <w:jc w:val="center"/>
            <w:rPr>
              <w:rFonts w:ascii="Times New Roman" w:eastAsia="Calibri" w:hAnsi="Times New Roman" w:cs="Times New Roman"/>
              <w:sz w:val="24"/>
              <w:szCs w:val="24"/>
            </w:rPr>
          </w:pPr>
          <w:r w:rsidRPr="002133D8">
            <w:rPr>
              <w:rFonts w:ascii="Times New Roman" w:eastAsia="Calibri" w:hAnsi="Times New Roman" w:cs="Times New Roman"/>
              <w:sz w:val="24"/>
              <w:szCs w:val="24"/>
            </w:rPr>
            <w:t>(</w:t>
          </w:r>
          <w:r w:rsidRPr="002133D8">
            <w:rPr>
              <w:rFonts w:ascii="Times New Roman" w:eastAsia="Calibri" w:hAnsi="Times New Roman" w:cs="Times New Roman"/>
              <w:sz w:val="24"/>
              <w:szCs w:val="24"/>
            </w:rPr>
            <w:t>2</w:t>
          </w:r>
          <w:r w:rsidRPr="002133D8">
            <w:rPr>
              <w:rFonts w:ascii="Times New Roman" w:eastAsia="Calibri" w:hAnsi="Times New Roman" w:cs="Times New Roman"/>
              <w:sz w:val="24"/>
              <w:szCs w:val="24"/>
            </w:rPr>
            <w:t xml:space="preserve"> час</w:t>
          </w:r>
          <w:r w:rsidRPr="002133D8">
            <w:rPr>
              <w:rFonts w:ascii="Times New Roman" w:eastAsia="Calibri" w:hAnsi="Times New Roman" w:cs="Times New Roman"/>
              <w:sz w:val="24"/>
              <w:szCs w:val="24"/>
            </w:rPr>
            <w:t>а</w:t>
          </w:r>
          <w:r w:rsidRPr="002133D8">
            <w:rPr>
              <w:rFonts w:ascii="Times New Roman" w:eastAsia="Calibri" w:hAnsi="Times New Roman" w:cs="Times New Roman"/>
              <w:sz w:val="24"/>
              <w:szCs w:val="24"/>
            </w:rPr>
            <w:t xml:space="preserve"> в неделю, </w:t>
          </w:r>
          <w:r w:rsidRPr="002133D8">
            <w:rPr>
              <w:rFonts w:ascii="Times New Roman" w:eastAsia="Calibri" w:hAnsi="Times New Roman" w:cs="Times New Roman"/>
              <w:sz w:val="24"/>
              <w:szCs w:val="24"/>
            </w:rPr>
            <w:t>68</w:t>
          </w:r>
          <w:r w:rsidRPr="002133D8">
            <w:rPr>
              <w:rFonts w:ascii="Times New Roman" w:eastAsia="Calibri" w:hAnsi="Times New Roman" w:cs="Times New Roman"/>
              <w:sz w:val="24"/>
              <w:szCs w:val="24"/>
            </w:rPr>
            <w:t xml:space="preserve"> часов в год)</w:t>
          </w:r>
        </w:p>
        <w:p w:rsidR="008A2231" w:rsidRPr="002133D8" w:rsidRDefault="008A2231" w:rsidP="002133D8">
          <w:pPr>
            <w:spacing w:after="0"/>
            <w:ind w:firstLine="709"/>
            <w:jc w:val="right"/>
            <w:rPr>
              <w:rFonts w:ascii="Times New Roman" w:eastAsia="Calibri" w:hAnsi="Times New Roman" w:cs="Times New Roman"/>
              <w:i/>
              <w:sz w:val="24"/>
              <w:szCs w:val="24"/>
            </w:rPr>
          </w:pPr>
          <w:r w:rsidRPr="002133D8">
            <w:rPr>
              <w:rFonts w:ascii="Times New Roman" w:eastAsia="Calibri" w:hAnsi="Times New Roman" w:cs="Times New Roman"/>
              <w:i/>
              <w:sz w:val="24"/>
              <w:szCs w:val="24"/>
            </w:rPr>
            <w:t xml:space="preserve"> Направление:социально-педагогическое</w:t>
          </w:r>
          <w:bookmarkStart w:id="0" w:name="_GoBack"/>
          <w:bookmarkEnd w:id="0"/>
        </w:p>
        <w:p w:rsidR="008A2231" w:rsidRPr="002133D8" w:rsidRDefault="008A2231" w:rsidP="002133D8">
          <w:pPr>
            <w:spacing w:after="0"/>
            <w:ind w:firstLine="709"/>
            <w:jc w:val="right"/>
            <w:rPr>
              <w:rFonts w:ascii="Times New Roman" w:eastAsia="Calibri" w:hAnsi="Times New Roman" w:cs="Times New Roman"/>
              <w:i/>
              <w:sz w:val="24"/>
              <w:szCs w:val="24"/>
            </w:rPr>
          </w:pPr>
          <w:r w:rsidRPr="002133D8">
            <w:rPr>
              <w:rFonts w:ascii="Times New Roman" w:eastAsia="Calibri" w:hAnsi="Times New Roman" w:cs="Times New Roman"/>
              <w:i/>
              <w:sz w:val="24"/>
              <w:szCs w:val="24"/>
            </w:rPr>
            <w:t>Вид деятельности: социальное творчество</w:t>
          </w:r>
        </w:p>
        <w:p w:rsidR="008A2231" w:rsidRPr="002133D8" w:rsidRDefault="008A2231" w:rsidP="002133D8">
          <w:pPr>
            <w:spacing w:after="0"/>
            <w:ind w:firstLine="709"/>
            <w:jc w:val="right"/>
            <w:rPr>
              <w:rFonts w:ascii="Times New Roman" w:eastAsia="Calibri" w:hAnsi="Times New Roman" w:cs="Times New Roman"/>
              <w:i/>
              <w:sz w:val="24"/>
              <w:szCs w:val="24"/>
            </w:rPr>
          </w:pPr>
          <w:r w:rsidRPr="002133D8">
            <w:rPr>
              <w:rFonts w:ascii="Times New Roman" w:eastAsia="Calibri" w:hAnsi="Times New Roman" w:cs="Times New Roman"/>
              <w:i/>
              <w:sz w:val="24"/>
              <w:szCs w:val="24"/>
            </w:rPr>
            <w:t>Возраст обучающихся:11-12 лет</w:t>
          </w:r>
        </w:p>
        <w:p w:rsidR="008A2231" w:rsidRPr="002133D8" w:rsidRDefault="008A2231" w:rsidP="008A2231">
          <w:pPr>
            <w:spacing w:after="0"/>
            <w:ind w:firstLine="709"/>
            <w:rPr>
              <w:rFonts w:ascii="Times New Roman" w:eastAsia="Calibri" w:hAnsi="Times New Roman" w:cs="Times New Roman"/>
              <w:sz w:val="24"/>
              <w:szCs w:val="24"/>
            </w:rPr>
          </w:pPr>
        </w:p>
        <w:p w:rsidR="002133D8" w:rsidRDefault="008A2231" w:rsidP="002133D8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2133D8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Составитель: </w:t>
          </w:r>
          <w:r w:rsidRPr="002133D8">
            <w:rPr>
              <w:rFonts w:ascii="Times New Roman" w:eastAsia="Times New Roman" w:hAnsi="Times New Roman" w:cs="Times New Roman"/>
              <w:sz w:val="24"/>
              <w:szCs w:val="24"/>
            </w:rPr>
            <w:tab/>
          </w:r>
          <w:r w:rsidRPr="002133D8">
            <w:rPr>
              <w:rFonts w:ascii="Times New Roman" w:eastAsia="Times New Roman" w:hAnsi="Times New Roman" w:cs="Times New Roman"/>
              <w:sz w:val="24"/>
              <w:szCs w:val="24"/>
            </w:rPr>
            <w:t>Губайдуллина Лиана Рушановна</w:t>
          </w:r>
        </w:p>
        <w:p w:rsidR="008A2231" w:rsidRPr="002133D8" w:rsidRDefault="008A2231" w:rsidP="002133D8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2133D8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(учитель математики и информатики)</w:t>
          </w:r>
        </w:p>
        <w:p w:rsidR="008A2231" w:rsidRPr="002133D8" w:rsidRDefault="008A2231" w:rsidP="008A2231">
          <w:pPr>
            <w:spacing w:after="0" w:line="259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2133D8">
            <w:rPr>
              <w:rFonts w:ascii="Times New Roman" w:eastAsia="Times New Roman" w:hAnsi="Times New Roman" w:cs="Times New Roman"/>
              <w:sz w:val="24"/>
              <w:szCs w:val="24"/>
            </w:rPr>
            <w:t>«Рассмотрено»</w:t>
          </w:r>
        </w:p>
        <w:p w:rsidR="008A2231" w:rsidRPr="002133D8" w:rsidRDefault="008A2231" w:rsidP="008A2231">
          <w:pPr>
            <w:spacing w:after="0" w:line="259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2133D8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На заседании </w:t>
          </w:r>
          <w:r w:rsidRPr="002133D8">
            <w:rPr>
              <w:rFonts w:ascii="Times New Roman" w:eastAsia="Times New Roman" w:hAnsi="Times New Roman" w:cs="Times New Roman"/>
              <w:sz w:val="24"/>
              <w:szCs w:val="24"/>
            </w:rPr>
            <w:t>МО, протокол от _____________</w:t>
          </w:r>
        </w:p>
        <w:p w:rsidR="008A2231" w:rsidRPr="002133D8" w:rsidRDefault="008A2231" w:rsidP="008A2231">
          <w:pPr>
            <w:spacing w:after="0" w:line="259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2133D8">
            <w:rPr>
              <w:rFonts w:ascii="Times New Roman" w:eastAsia="Times New Roman" w:hAnsi="Times New Roman" w:cs="Times New Roman"/>
              <w:sz w:val="24"/>
              <w:szCs w:val="24"/>
            </w:rPr>
            <w:t>Руководитель МО</w:t>
          </w:r>
          <w:r w:rsidRPr="002133D8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_____________</w:t>
          </w:r>
          <w:r w:rsidRPr="002133D8">
            <w:rPr>
              <w:rFonts w:ascii="Times New Roman" w:eastAsia="Times New Roman" w:hAnsi="Times New Roman" w:cs="Times New Roman"/>
              <w:sz w:val="24"/>
              <w:szCs w:val="24"/>
            </w:rPr>
            <w:t>Л.Д.Шакирова</w:t>
          </w:r>
        </w:p>
        <w:p w:rsidR="008A2231" w:rsidRPr="002133D8" w:rsidRDefault="008A2231" w:rsidP="008A2231">
          <w:pPr>
            <w:spacing w:after="0" w:line="259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2133D8">
            <w:rPr>
              <w:rFonts w:ascii="Times New Roman" w:eastAsia="Times New Roman" w:hAnsi="Times New Roman" w:cs="Times New Roman"/>
              <w:sz w:val="24"/>
              <w:szCs w:val="24"/>
            </w:rPr>
            <w:t>от 28.08.2023</w:t>
          </w:r>
          <w:r w:rsidRPr="002133D8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г.</w:t>
          </w:r>
        </w:p>
        <w:p w:rsidR="008A2231" w:rsidRPr="002133D8" w:rsidRDefault="008A2231" w:rsidP="008A2231">
          <w:pPr>
            <w:spacing w:after="0" w:line="259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  <w:p w:rsidR="008A2231" w:rsidRPr="002133D8" w:rsidRDefault="008A2231" w:rsidP="008A2231">
          <w:pPr>
            <w:spacing w:after="0" w:line="259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2133D8">
            <w:rPr>
              <w:rFonts w:ascii="Times New Roman" w:eastAsia="Times New Roman" w:hAnsi="Times New Roman" w:cs="Times New Roman"/>
              <w:sz w:val="24"/>
              <w:szCs w:val="24"/>
            </w:rPr>
            <w:t>«Согласовано»</w:t>
          </w:r>
        </w:p>
        <w:p w:rsidR="008A2231" w:rsidRPr="002133D8" w:rsidRDefault="008A2231" w:rsidP="008A2231">
          <w:pPr>
            <w:spacing w:after="0" w:line="259" w:lineRule="auto"/>
            <w:rPr>
              <w:rFonts w:ascii="Times New Roman" w:eastAsia="Times New Roman" w:hAnsi="Times New Roman" w:cs="Times New Roman"/>
              <w:bCs/>
              <w:sz w:val="24"/>
              <w:szCs w:val="24"/>
            </w:rPr>
          </w:pPr>
          <w:r w:rsidRPr="002133D8">
            <w:rPr>
              <w:rFonts w:ascii="Times New Roman" w:eastAsia="Times New Roman" w:hAnsi="Times New Roman" w:cs="Times New Roman"/>
              <w:bCs/>
              <w:sz w:val="24"/>
              <w:szCs w:val="24"/>
            </w:rPr>
            <w:t xml:space="preserve">Заместитель </w:t>
          </w:r>
          <w:r w:rsidRPr="002133D8">
            <w:rPr>
              <w:rFonts w:ascii="Times New Roman" w:eastAsia="Times New Roman" w:hAnsi="Times New Roman" w:cs="Times New Roman"/>
              <w:bCs/>
              <w:sz w:val="24"/>
              <w:szCs w:val="24"/>
            </w:rPr>
            <w:t>директора по УВР</w:t>
          </w:r>
          <w:r w:rsidRPr="002133D8">
            <w:rPr>
              <w:rFonts w:ascii="Times New Roman" w:eastAsia="Times New Roman" w:hAnsi="Times New Roman" w:cs="Times New Roman"/>
              <w:bCs/>
              <w:sz w:val="24"/>
              <w:szCs w:val="24"/>
            </w:rPr>
            <w:t xml:space="preserve"> ____________</w:t>
          </w:r>
          <w:r w:rsidRPr="002133D8">
            <w:rPr>
              <w:rFonts w:ascii="Times New Roman" w:eastAsia="Times New Roman" w:hAnsi="Times New Roman" w:cs="Times New Roman"/>
              <w:bCs/>
              <w:sz w:val="24"/>
              <w:szCs w:val="24"/>
            </w:rPr>
            <w:t>Л.А.Салихова</w:t>
          </w:r>
        </w:p>
        <w:p w:rsidR="008A2231" w:rsidRPr="002133D8" w:rsidRDefault="008A2231" w:rsidP="008A2231">
          <w:pPr>
            <w:spacing w:after="0" w:line="259" w:lineRule="auto"/>
            <w:rPr>
              <w:rFonts w:ascii="Times New Roman" w:eastAsia="Times New Roman" w:hAnsi="Times New Roman" w:cs="Times New Roman"/>
              <w:bCs/>
              <w:sz w:val="24"/>
              <w:szCs w:val="24"/>
            </w:rPr>
          </w:pPr>
          <w:r w:rsidRPr="002133D8">
            <w:rPr>
              <w:rFonts w:ascii="Times New Roman" w:eastAsia="Times New Roman" w:hAnsi="Times New Roman" w:cs="Times New Roman"/>
              <w:bCs/>
              <w:sz w:val="24"/>
              <w:szCs w:val="24"/>
            </w:rPr>
            <w:t>от 28.08.2023</w:t>
          </w:r>
          <w:r w:rsidRPr="002133D8">
            <w:rPr>
              <w:rFonts w:ascii="Times New Roman" w:eastAsia="Times New Roman" w:hAnsi="Times New Roman" w:cs="Times New Roman"/>
              <w:bCs/>
              <w:sz w:val="24"/>
              <w:szCs w:val="24"/>
            </w:rPr>
            <w:t xml:space="preserve"> г</w:t>
          </w:r>
        </w:p>
        <w:p w:rsidR="008A2231" w:rsidRPr="002133D8" w:rsidRDefault="008A2231" w:rsidP="008A2231">
          <w:pPr>
            <w:spacing w:after="0"/>
            <w:jc w:val="center"/>
            <w:rPr>
              <w:rFonts w:ascii="Times New Roman" w:eastAsia="Calibri" w:hAnsi="Times New Roman" w:cs="Times New Roman"/>
              <w:sz w:val="24"/>
              <w:szCs w:val="24"/>
            </w:rPr>
          </w:pPr>
        </w:p>
        <w:p w:rsidR="008A2231" w:rsidRPr="002133D8" w:rsidRDefault="008A2231" w:rsidP="008A2231">
          <w:pPr>
            <w:spacing w:after="0"/>
            <w:jc w:val="center"/>
            <w:rPr>
              <w:rFonts w:ascii="Times New Roman" w:eastAsia="Calibri" w:hAnsi="Times New Roman" w:cs="Times New Roman"/>
              <w:sz w:val="24"/>
              <w:szCs w:val="24"/>
            </w:rPr>
          </w:pPr>
        </w:p>
        <w:p w:rsidR="008A2231" w:rsidRPr="002133D8" w:rsidRDefault="008A2231" w:rsidP="002133D8">
          <w:pPr>
            <w:spacing w:after="0"/>
            <w:jc w:val="center"/>
            <w:rPr>
              <w:rFonts w:ascii="Times New Roman" w:eastAsia="Calibri" w:hAnsi="Times New Roman" w:cs="Times New Roman"/>
              <w:sz w:val="24"/>
              <w:szCs w:val="24"/>
            </w:rPr>
          </w:pPr>
          <w:r w:rsidRPr="002133D8">
            <w:rPr>
              <w:rFonts w:ascii="Times New Roman" w:eastAsia="Calibri" w:hAnsi="Times New Roman" w:cs="Times New Roman"/>
              <w:sz w:val="24"/>
              <w:szCs w:val="24"/>
            </w:rPr>
            <w:t>г. Набережные Челны</w:t>
          </w:r>
          <w:r w:rsidR="002133D8">
            <w:rPr>
              <w:rFonts w:ascii="Times New Roman" w:eastAsia="Calibri" w:hAnsi="Times New Roman" w:cs="Times New Roman"/>
              <w:sz w:val="24"/>
              <w:szCs w:val="24"/>
            </w:rPr>
            <w:t xml:space="preserve">, </w:t>
          </w:r>
          <w:r w:rsidRPr="002133D8">
            <w:rPr>
              <w:rFonts w:ascii="Times New Roman" w:eastAsia="Calibri" w:hAnsi="Times New Roman" w:cs="Times New Roman"/>
              <w:sz w:val="24"/>
              <w:szCs w:val="24"/>
            </w:rPr>
            <w:t>2023-2024</w:t>
          </w:r>
          <w:r w:rsidRPr="002133D8">
            <w:rPr>
              <w:rFonts w:ascii="Times New Roman" w:eastAsia="Calibri" w:hAnsi="Times New Roman" w:cs="Times New Roman"/>
              <w:sz w:val="24"/>
              <w:szCs w:val="24"/>
            </w:rPr>
            <w:t xml:space="preserve"> уч.год</w:t>
          </w:r>
        </w:p>
        <w:p w:rsidR="00D92A81" w:rsidRDefault="00D92A81">
          <w:pPr>
            <w:pStyle w:val="af1"/>
            <w:spacing w:before="1540" w:after="240"/>
            <w:jc w:val="center"/>
            <w:rPr>
              <w:color w:val="4F81BD" w:themeColor="accent1"/>
            </w:rPr>
          </w:pPr>
        </w:p>
        <w:p w:rsidR="002133D8" w:rsidRDefault="00D92A81" w:rsidP="002133D8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</w:sdtContent>
    </w:sdt>
    <w:p w:rsidR="00406C01" w:rsidRPr="002133D8" w:rsidRDefault="002133D8" w:rsidP="002133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887ABC">
        <w:rPr>
          <w:rFonts w:ascii="Times New Roman" w:eastAsia="Times New Roman" w:hAnsi="Times New Roman" w:cs="Times New Roman"/>
          <w:b/>
          <w:sz w:val="24"/>
          <w:szCs w:val="24"/>
        </w:rPr>
        <w:t>ояснительная записка</w:t>
      </w:r>
    </w:p>
    <w:p w:rsidR="00406C01" w:rsidRDefault="00887ABC" w:rsidP="00246C5B">
      <w:pPr>
        <w:pStyle w:val="text"/>
        <w:spacing w:before="100" w:after="100"/>
        <w:ind w:firstLine="708"/>
        <w:rPr>
          <w:sz w:val="24"/>
          <w:szCs w:val="24"/>
        </w:rPr>
      </w:pPr>
      <w:r>
        <w:rPr>
          <w:sz w:val="24"/>
          <w:szCs w:val="24"/>
        </w:rPr>
        <w:t>Т</w:t>
      </w:r>
      <w:r>
        <w:rPr>
          <w:sz w:val="24"/>
          <w:szCs w:val="24"/>
        </w:rPr>
        <w:t>имуровское движение зародилось в самом начале 40-х годов ХХ века, сразу после выхода в свет повес</w:t>
      </w:r>
      <w:r w:rsidR="00246C5B">
        <w:rPr>
          <w:sz w:val="24"/>
          <w:szCs w:val="24"/>
        </w:rPr>
        <w:t xml:space="preserve">ти Аркадия Гайдара «Тимур и его команда»                                                                                                   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            Милосердие и доброта в последнее время мы чаще стали обращаться к этим словам. Будто прозрев, начали осознавать, что самым острым дефицитом стали у нас сегодня человеческое тепло и забота о ближнем. Да, приучать человека делать добро надо как м</w:t>
      </w:r>
      <w:r>
        <w:rPr>
          <w:sz w:val="24"/>
          <w:szCs w:val="24"/>
        </w:rPr>
        <w:t>ожно раньше, с самого детства. Мы не знаем, кем станут в будущем выпускники нашей школы юристами, рабочими, инженерами, врачами, но уверены в одном: они всегда будут делать добро, потому что растут неравнодушными людьми. Суть тимуровского движения, возрожд</w:t>
      </w:r>
      <w:r>
        <w:rPr>
          <w:sz w:val="24"/>
          <w:szCs w:val="24"/>
        </w:rPr>
        <w:t>аемого в нашей школе - помогать всем, кто нуждается в помощи. Ветераны Великой Отечественной войны, педагогического труда и пожилые люди должны почувствовать, что вокруг живут люди, по зову души и сердца способные разделить их проблемы и заботы.</w:t>
      </w:r>
      <w:r>
        <w:rPr>
          <w:sz w:val="24"/>
          <w:szCs w:val="24"/>
        </w:rPr>
        <w:br/>
        <w:t xml:space="preserve">          </w:t>
      </w:r>
      <w:r>
        <w:rPr>
          <w:sz w:val="24"/>
          <w:szCs w:val="24"/>
        </w:rPr>
        <w:t xml:space="preserve"> Тимуровцы помогают тем, кто в этом нуждается. Не все современные молодые люди знают, кто же такие тимуровцы. Книгу про них Гайдар написал давно, и это уже не модно. Но всё же, правильно говорят, что "новое - это хорошо забытое старое".</w:t>
      </w:r>
      <w:r>
        <w:rPr>
          <w:sz w:val="24"/>
          <w:szCs w:val="24"/>
        </w:rPr>
        <w:br/>
        <w:t xml:space="preserve">         Тимуровска</w:t>
      </w:r>
      <w:r>
        <w:rPr>
          <w:sz w:val="24"/>
          <w:szCs w:val="24"/>
        </w:rPr>
        <w:t>я работа очень нужна, ведь престарелым людям иногда требуется не только помощь, но и просто внимание. Кроме того, общаясь с пожилыми односельчанами, ребята могут узнать много нового о своем городе, традициях и обычаях, а также выслушать их воспо</w:t>
      </w:r>
      <w:r w:rsidR="00246C5B">
        <w:rPr>
          <w:sz w:val="24"/>
          <w:szCs w:val="24"/>
        </w:rPr>
        <w:t>-</w:t>
      </w:r>
      <w:r>
        <w:rPr>
          <w:sz w:val="24"/>
          <w:szCs w:val="24"/>
        </w:rPr>
        <w:t>минания о с</w:t>
      </w:r>
      <w:r>
        <w:rPr>
          <w:sz w:val="24"/>
          <w:szCs w:val="24"/>
        </w:rPr>
        <w:t>обытиях давно минувших дней. Стоит любому, кому сегодня за 30, услышать имя Тимур, и человек машинально добавит: «…и его команда». Целое поколение выросло с этой доброй книгой Аркадия Гайдара. Любовь к книге, ее героям переросла в большое детское па</w:t>
      </w:r>
      <w:r w:rsidR="00246C5B">
        <w:rPr>
          <w:sz w:val="24"/>
          <w:szCs w:val="24"/>
        </w:rPr>
        <w:t>-</w:t>
      </w:r>
      <w:r>
        <w:rPr>
          <w:sz w:val="24"/>
          <w:szCs w:val="24"/>
        </w:rPr>
        <w:t>три</w:t>
      </w:r>
      <w:r>
        <w:rPr>
          <w:sz w:val="24"/>
          <w:szCs w:val="24"/>
        </w:rPr>
        <w:t>отич</w:t>
      </w:r>
      <w:r>
        <w:rPr>
          <w:sz w:val="24"/>
          <w:szCs w:val="24"/>
        </w:rPr>
        <w:t>еское движение. В начале 40-х годов под влиянием этой повести возникло тимуровское движение, задачей которого являлась помощь семьям военнослужащих. Вначале это были стихийно возникшие «команды» (отряды, дружины), помогавшие взрослым так, как это было опи</w:t>
      </w:r>
      <w:r>
        <w:rPr>
          <w:sz w:val="24"/>
          <w:szCs w:val="24"/>
        </w:rPr>
        <w:t>с</w:t>
      </w:r>
      <w:r>
        <w:rPr>
          <w:sz w:val="24"/>
          <w:szCs w:val="24"/>
        </w:rPr>
        <w:t>ано в повести. Наибольшего расцвета это движение достигло в годы войны, когда дети получили после ухода отцов на фронт бoльшую самостоятельность и начали помогать воюющей стране.</w:t>
      </w:r>
      <w:r>
        <w:rPr>
          <w:sz w:val="24"/>
          <w:szCs w:val="24"/>
        </w:rPr>
        <w:br/>
        <w:t xml:space="preserve">            В годы ВОВ 1941-1945 годов тимуровские команды и отряды действова</w:t>
      </w:r>
      <w:r>
        <w:rPr>
          <w:sz w:val="24"/>
          <w:szCs w:val="24"/>
        </w:rPr>
        <w:t>ли в школах, детских домах, при дворцах и домах пионеров и других внешкольных учреждениях по месту жительства. Только в РСФСР насчитывалось свыше 2 млн. тимуровцев. Тимуровцы шествовали над госпиталями, семьями солдат и офицеров Советской Армии, детскими д</w:t>
      </w:r>
      <w:r>
        <w:rPr>
          <w:sz w:val="24"/>
          <w:szCs w:val="24"/>
        </w:rPr>
        <w:t>омами и садами, помогали собирать урожай, работали в фонд обороны. В послевоенные голодные, 40-50-е, помогали по хозяйству инвалидам войны и труда, семьям погибших, ухаживали за могилами погибших воинов, выращивали домашнюю птицу и кроликов. В 60-70-е годы</w:t>
      </w:r>
      <w:r>
        <w:rPr>
          <w:sz w:val="24"/>
          <w:szCs w:val="24"/>
        </w:rPr>
        <w:t xml:space="preserve"> тимуровские дружины были в каждой школе страны. </w:t>
      </w:r>
      <w:r>
        <w:rPr>
          <w:sz w:val="24"/>
          <w:szCs w:val="24"/>
        </w:rPr>
        <w:br/>
        <w:t xml:space="preserve">         Тимуровское движение – это не только массовое патриотическое движение пионеров и школьников, содержанием  которого  является  гражданская  забота  о нуждающихся в помощи людях, но и действенная (с </w:t>
      </w:r>
      <w:r w:rsidR="00246C5B">
        <w:rPr>
          <w:sz w:val="24"/>
          <w:szCs w:val="24"/>
        </w:rPr>
        <w:t xml:space="preserve">элементами игры), </w:t>
      </w:r>
      <w:r>
        <w:rPr>
          <w:sz w:val="24"/>
          <w:szCs w:val="24"/>
        </w:rPr>
        <w:t>форма общественно - полезной деятельности детей.</w:t>
      </w:r>
      <w:r>
        <w:rPr>
          <w:sz w:val="24"/>
          <w:szCs w:val="24"/>
        </w:rPr>
        <w:br/>
        <w:t xml:space="preserve">          </w:t>
      </w:r>
    </w:p>
    <w:p w:rsidR="00246C5B" w:rsidRDefault="00246C5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406C01" w:rsidRDefault="00887ABC" w:rsidP="00246C5B">
      <w:pPr>
        <w:pStyle w:val="text"/>
        <w:ind w:firstLine="708"/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Личностные результаты</w:t>
      </w:r>
    </w:p>
    <w:p w:rsidR="00406C01" w:rsidRDefault="00887ABC">
      <w:pPr>
        <w:pStyle w:val="tex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</w:t>
      </w:r>
      <w:r>
        <w:rPr>
          <w:sz w:val="24"/>
          <w:szCs w:val="24"/>
        </w:rPr>
        <w:t>ионального российского общества; становление гуманистических и демократических ценностных ориентаций;</w:t>
      </w:r>
    </w:p>
    <w:p w:rsidR="00406C01" w:rsidRDefault="00887ABC">
      <w:pPr>
        <w:pStyle w:val="tex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406C01" w:rsidRDefault="00887ABC">
      <w:pPr>
        <w:pStyle w:val="tex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3) фор</w:t>
      </w:r>
      <w:r>
        <w:rPr>
          <w:sz w:val="24"/>
          <w:szCs w:val="24"/>
        </w:rPr>
        <w:t>мирование уважительного отношения к иному мнению, истории и культуре других народов;</w:t>
      </w:r>
    </w:p>
    <w:p w:rsidR="00406C01" w:rsidRDefault="00887ABC">
      <w:pPr>
        <w:pStyle w:val="tex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</w:t>
      </w:r>
      <w:r>
        <w:rPr>
          <w:sz w:val="24"/>
          <w:szCs w:val="24"/>
        </w:rPr>
        <w:t>ой справедливости и свободе;</w:t>
      </w:r>
    </w:p>
    <w:p w:rsidR="00406C01" w:rsidRDefault="00887ABC">
      <w:pPr>
        <w:pStyle w:val="tex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246C5B" w:rsidRDefault="00887ABC">
      <w:pPr>
        <w:pStyle w:val="text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6) развитие навыков сотрудничества со взрослыми и сверстниками в разных социальных ситу</w:t>
      </w:r>
      <w:r>
        <w:rPr>
          <w:sz w:val="24"/>
          <w:szCs w:val="24"/>
        </w:rPr>
        <w:t>ациях, умения не создавать конфликтов и нахо</w:t>
      </w:r>
      <w:r w:rsidR="00246C5B">
        <w:rPr>
          <w:sz w:val="24"/>
          <w:szCs w:val="24"/>
        </w:rPr>
        <w:t>дить выходы из спорных ситуаций.</w:t>
      </w:r>
    </w:p>
    <w:p w:rsidR="00246C5B" w:rsidRDefault="00246C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sz w:val="24"/>
          <w:szCs w:val="24"/>
        </w:rPr>
        <w:br w:type="page"/>
      </w:r>
    </w:p>
    <w:p w:rsidR="00406C01" w:rsidRDefault="00406C01">
      <w:pPr>
        <w:pStyle w:val="text"/>
        <w:ind w:firstLine="708"/>
        <w:jc w:val="both"/>
        <w:rPr>
          <w:sz w:val="24"/>
          <w:szCs w:val="24"/>
        </w:rPr>
      </w:pPr>
    </w:p>
    <w:p w:rsidR="00406C01" w:rsidRDefault="00887ABC" w:rsidP="00246C5B">
      <w:pPr>
        <w:pStyle w:val="text"/>
        <w:ind w:firstLine="708"/>
        <w:jc w:val="center"/>
        <w:rPr>
          <w:sz w:val="24"/>
          <w:szCs w:val="24"/>
        </w:rPr>
      </w:pPr>
      <w:r>
        <w:rPr>
          <w:b/>
          <w:sz w:val="24"/>
          <w:szCs w:val="24"/>
        </w:rPr>
        <w:t>Метапредметные результаты</w:t>
      </w:r>
    </w:p>
    <w:p w:rsidR="00406C01" w:rsidRDefault="00887ABC">
      <w:pPr>
        <w:pStyle w:val="af1"/>
        <w:jc w:val="both"/>
      </w:pPr>
      <w:r>
        <w:rPr>
          <w:rStyle w:val="c5"/>
          <w:rFonts w:ascii="Times New Roman" w:hAnsi="Times New Roman" w:cs="Times New Roman"/>
          <w:sz w:val="24"/>
          <w:szCs w:val="24"/>
        </w:rPr>
        <w:t>1) освоение способов решения проблем творческого и поискового характера;</w:t>
      </w:r>
    </w:p>
    <w:p w:rsidR="00406C01" w:rsidRDefault="00887ABC">
      <w:pPr>
        <w:pStyle w:val="af1"/>
        <w:jc w:val="both"/>
      </w:pPr>
      <w:r>
        <w:rPr>
          <w:rStyle w:val="c5"/>
          <w:rFonts w:ascii="Times New Roman" w:hAnsi="Times New Roman" w:cs="Times New Roman"/>
          <w:sz w:val="24"/>
          <w:szCs w:val="24"/>
        </w:rPr>
        <w:t>2) освоение начальных форм познавательной и личностной рефлексии;</w:t>
      </w:r>
    </w:p>
    <w:p w:rsidR="00406C01" w:rsidRDefault="00887ABC">
      <w:pPr>
        <w:pStyle w:val="af1"/>
        <w:jc w:val="both"/>
      </w:pPr>
      <w:r>
        <w:rPr>
          <w:rStyle w:val="c5"/>
          <w:rFonts w:ascii="Times New Roman" w:hAnsi="Times New Roman" w:cs="Times New Roman"/>
          <w:sz w:val="24"/>
          <w:szCs w:val="24"/>
        </w:rPr>
        <w:t>3) использован</w:t>
      </w:r>
      <w:r>
        <w:rPr>
          <w:rStyle w:val="c5"/>
          <w:rFonts w:ascii="Times New Roman" w:hAnsi="Times New Roman" w:cs="Times New Roman"/>
          <w:sz w:val="24"/>
          <w:szCs w:val="24"/>
        </w:rPr>
        <w:t>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</w:r>
    </w:p>
    <w:p w:rsidR="00406C01" w:rsidRDefault="00887ABC">
      <w:pPr>
        <w:pStyle w:val="af1"/>
        <w:jc w:val="both"/>
      </w:pPr>
      <w:r>
        <w:rPr>
          <w:rStyle w:val="c5"/>
          <w:rFonts w:ascii="Times New Roman" w:hAnsi="Times New Roman" w:cs="Times New Roman"/>
          <w:sz w:val="24"/>
          <w:szCs w:val="24"/>
        </w:rPr>
        <w:t xml:space="preserve">4) активное использование речевых средств и средств информационных и коммуникационных технологий  для </w:t>
      </w:r>
      <w:r>
        <w:rPr>
          <w:rStyle w:val="c5"/>
          <w:rFonts w:ascii="Times New Roman" w:hAnsi="Times New Roman" w:cs="Times New Roman"/>
          <w:sz w:val="24"/>
          <w:szCs w:val="24"/>
        </w:rPr>
        <w:t>решения коммуникативных и познавательных задач;</w:t>
      </w:r>
    </w:p>
    <w:p w:rsidR="00406C01" w:rsidRDefault="00887ABC">
      <w:pPr>
        <w:pStyle w:val="af1"/>
        <w:jc w:val="both"/>
      </w:pPr>
      <w:r>
        <w:rPr>
          <w:rStyle w:val="c5"/>
          <w:rFonts w:ascii="Times New Roman" w:hAnsi="Times New Roman" w:cs="Times New Roman"/>
          <w:sz w:val="24"/>
          <w:szCs w:val="24"/>
        </w:rPr>
        <w:t>5)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</w:t>
      </w:r>
      <w:r>
        <w:rPr>
          <w:rStyle w:val="c5"/>
          <w:rFonts w:ascii="Times New Roman" w:hAnsi="Times New Roman" w:cs="Times New Roman"/>
          <w:sz w:val="24"/>
          <w:szCs w:val="24"/>
        </w:rPr>
        <w:t xml:space="preserve">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</w:t>
      </w:r>
      <w:r>
        <w:rPr>
          <w:rStyle w:val="c5"/>
          <w:rFonts w:ascii="Times New Roman" w:hAnsi="Times New Roman" w:cs="Times New Roman"/>
          <w:sz w:val="24"/>
          <w:szCs w:val="24"/>
        </w:rPr>
        <w:t>свое выступление и выступать с аудио-, видео- и графическим сопровождением; соблюдать нормы информационной избирательности, этики и этикета;</w:t>
      </w:r>
    </w:p>
    <w:p w:rsidR="00406C01" w:rsidRDefault="00887ABC">
      <w:pPr>
        <w:pStyle w:val="af1"/>
        <w:jc w:val="both"/>
      </w:pPr>
      <w:r>
        <w:rPr>
          <w:rStyle w:val="c5"/>
          <w:rFonts w:ascii="Times New Roman" w:hAnsi="Times New Roman" w:cs="Times New Roman"/>
          <w:sz w:val="24"/>
          <w:szCs w:val="24"/>
        </w:rPr>
        <w:t>6) готовность слушать собеседника и вести диалог; готовность признавать возможность существования различных точек з</w:t>
      </w:r>
      <w:r>
        <w:rPr>
          <w:rStyle w:val="c5"/>
          <w:rFonts w:ascii="Times New Roman" w:hAnsi="Times New Roman" w:cs="Times New Roman"/>
          <w:sz w:val="24"/>
          <w:szCs w:val="24"/>
        </w:rPr>
        <w:t>рения и права каждого иметь свою; излагать свое мнение и аргументировать свою точку зрения и оценку событий;</w:t>
      </w:r>
    </w:p>
    <w:p w:rsidR="00406C01" w:rsidRDefault="00887ABC">
      <w:pPr>
        <w:pStyle w:val="af1"/>
        <w:jc w:val="both"/>
      </w:pPr>
      <w:r>
        <w:rPr>
          <w:rStyle w:val="c5"/>
          <w:rFonts w:ascii="Times New Roman" w:hAnsi="Times New Roman" w:cs="Times New Roman"/>
          <w:sz w:val="24"/>
          <w:szCs w:val="24"/>
        </w:rPr>
        <w:t> 7) определение общей цели и путей ее достижения; умение договариваться о распределении функций и ролей в совместной деятельности; осуществлять вза</w:t>
      </w:r>
      <w:r>
        <w:rPr>
          <w:rStyle w:val="c5"/>
          <w:rFonts w:ascii="Times New Roman" w:hAnsi="Times New Roman" w:cs="Times New Roman"/>
          <w:sz w:val="24"/>
          <w:szCs w:val="24"/>
        </w:rPr>
        <w:t>имный контроль в совместной деятельности, адекватно оценивать собственное поведение и поведение окружающих;</w:t>
      </w:r>
    </w:p>
    <w:p w:rsidR="00406C01" w:rsidRDefault="00887ABC">
      <w:pPr>
        <w:pStyle w:val="af1"/>
        <w:jc w:val="both"/>
      </w:pPr>
      <w:r>
        <w:rPr>
          <w:rStyle w:val="c5"/>
          <w:rFonts w:ascii="Times New Roman" w:hAnsi="Times New Roman" w:cs="Times New Roman"/>
          <w:sz w:val="24"/>
          <w:szCs w:val="24"/>
        </w:rPr>
        <w:t>8) готовность конструктивно разрешать конфликты посредством учета интересов сторон и сотрудничества;</w:t>
      </w:r>
    </w:p>
    <w:p w:rsidR="00406C01" w:rsidRPr="00246C5B" w:rsidRDefault="00246C5B" w:rsidP="00246C5B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>
        <w:br w:type="page"/>
      </w:r>
    </w:p>
    <w:p w:rsidR="00406C01" w:rsidRDefault="00887ABC">
      <w:pPr>
        <w:pStyle w:val="af1"/>
        <w:spacing w:line="360" w:lineRule="auto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ланируемые результаты освоения программы</w:t>
      </w:r>
    </w:p>
    <w:tbl>
      <w:tblPr>
        <w:tblStyle w:val="af7"/>
        <w:tblW w:w="5000" w:type="pct"/>
        <w:tblLook w:val="04A0" w:firstRow="1" w:lastRow="0" w:firstColumn="1" w:lastColumn="0" w:noHBand="0" w:noVBand="1"/>
      </w:tblPr>
      <w:tblGrid>
        <w:gridCol w:w="821"/>
        <w:gridCol w:w="2244"/>
        <w:gridCol w:w="1379"/>
        <w:gridCol w:w="10944"/>
      </w:tblGrid>
      <w:tr w:rsidR="00406C01" w:rsidTr="00246C5B">
        <w:tc>
          <w:tcPr>
            <w:tcW w:w="267" w:type="pct"/>
          </w:tcPr>
          <w:p w:rsidR="00406C01" w:rsidRDefault="00887ABC">
            <w:pPr>
              <w:pStyle w:val="af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/п</w:t>
            </w:r>
          </w:p>
        </w:tc>
        <w:tc>
          <w:tcPr>
            <w:tcW w:w="729" w:type="pct"/>
          </w:tcPr>
          <w:p w:rsidR="00406C01" w:rsidRDefault="00887ABC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 раздела </w:t>
            </w:r>
          </w:p>
        </w:tc>
        <w:tc>
          <w:tcPr>
            <w:tcW w:w="448" w:type="pct"/>
          </w:tcPr>
          <w:p w:rsidR="00406C01" w:rsidRDefault="00887ABC">
            <w:pPr>
              <w:pStyle w:val="af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Кол-во часов </w:t>
            </w:r>
          </w:p>
        </w:tc>
        <w:tc>
          <w:tcPr>
            <w:tcW w:w="3556" w:type="pct"/>
          </w:tcPr>
          <w:p w:rsidR="00406C01" w:rsidRDefault="00887A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</w:tr>
      <w:tr w:rsidR="00406C01" w:rsidTr="00246C5B">
        <w:tc>
          <w:tcPr>
            <w:tcW w:w="267" w:type="pct"/>
          </w:tcPr>
          <w:p w:rsidR="00406C01" w:rsidRDefault="00887ABC">
            <w:pPr>
              <w:pStyle w:val="af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Тимуровское  движение </w:t>
            </w:r>
          </w:p>
        </w:tc>
        <w:tc>
          <w:tcPr>
            <w:tcW w:w="448" w:type="pct"/>
          </w:tcPr>
          <w:p w:rsidR="00406C01" w:rsidRDefault="00887ABC">
            <w:pPr>
              <w:pStyle w:val="af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56" w:type="pct"/>
          </w:tcPr>
          <w:p w:rsidR="00406C01" w:rsidRDefault="00887ABC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Изучении истории тимуровского движения, героического прошлого нашего народа, знакомство с книгой А. Гайдара «Тимур и его команда», постоянная работа и внимание к ветеранам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войны, тыла, вдовам погибших, шефство над памятниками, установление почётного караула, организация и проведение различных операций и вечеров встреч.</w:t>
            </w:r>
          </w:p>
        </w:tc>
      </w:tr>
      <w:tr w:rsidR="00406C01" w:rsidTr="00246C5B">
        <w:tc>
          <w:tcPr>
            <w:tcW w:w="267" w:type="pct"/>
          </w:tcPr>
          <w:p w:rsidR="00406C01" w:rsidRDefault="00887ABC">
            <w:pPr>
              <w:pStyle w:val="af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9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Историческая подготовка</w:t>
            </w:r>
          </w:p>
        </w:tc>
        <w:tc>
          <w:tcPr>
            <w:tcW w:w="448" w:type="pct"/>
          </w:tcPr>
          <w:p w:rsidR="00406C01" w:rsidRDefault="00887ABC">
            <w:pPr>
              <w:pStyle w:val="af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56" w:type="pct"/>
          </w:tcPr>
          <w:p w:rsidR="00406C01" w:rsidRDefault="00887ABC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Изучении истории родной земли, истиной истории нашего отечества, его боевых,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трудовых и культурных традиций, устоев народа. Особая роль отводится истории, знакомясь с которой приобщает ребят к трудовому и ратному подвигу народа, учится на героических примерах великих предков, обязательному служению Отечеству.</w:t>
            </w:r>
          </w:p>
        </w:tc>
      </w:tr>
      <w:tr w:rsidR="00406C01" w:rsidTr="00246C5B">
        <w:tc>
          <w:tcPr>
            <w:tcW w:w="267" w:type="pct"/>
          </w:tcPr>
          <w:p w:rsidR="00406C01" w:rsidRDefault="00887ABC">
            <w:pPr>
              <w:pStyle w:val="af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9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по основ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 безопасности жизнедеятельности</w:t>
            </w:r>
          </w:p>
        </w:tc>
        <w:tc>
          <w:tcPr>
            <w:tcW w:w="448" w:type="pct"/>
          </w:tcPr>
          <w:p w:rsidR="00406C01" w:rsidRDefault="00887ABC">
            <w:pPr>
              <w:pStyle w:val="af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56" w:type="pct"/>
          </w:tcPr>
          <w:p w:rsidR="00406C01" w:rsidRDefault="00887ABC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освоение подростками правил безопасного поведения в повседневной жизни и помощь в чрезвычайных ситуациях и экстремальных условиях.</w:t>
            </w:r>
          </w:p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C01" w:rsidTr="00246C5B">
        <w:tc>
          <w:tcPr>
            <w:tcW w:w="267" w:type="pct"/>
          </w:tcPr>
          <w:p w:rsidR="00406C01" w:rsidRDefault="00887ABC">
            <w:pPr>
              <w:pStyle w:val="af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9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Поисковая работа</w:t>
            </w:r>
          </w:p>
        </w:tc>
        <w:tc>
          <w:tcPr>
            <w:tcW w:w="448" w:type="pct"/>
          </w:tcPr>
          <w:p w:rsidR="00406C01" w:rsidRDefault="00887ABC">
            <w:pPr>
              <w:pStyle w:val="af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56" w:type="pct"/>
          </w:tcPr>
          <w:p w:rsidR="00406C01" w:rsidRDefault="00887ABC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литературой, сбор воспоминаний ветеранов, 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навыков поисковой работы</w:t>
            </w:r>
          </w:p>
        </w:tc>
      </w:tr>
      <w:tr w:rsidR="00406C01" w:rsidTr="00246C5B">
        <w:tc>
          <w:tcPr>
            <w:tcW w:w="267" w:type="pct"/>
          </w:tcPr>
          <w:p w:rsidR="00406C01" w:rsidRDefault="00887ABC">
            <w:pPr>
              <w:pStyle w:val="af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9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Я- человек, я и другие люди</w:t>
            </w:r>
          </w:p>
        </w:tc>
        <w:tc>
          <w:tcPr>
            <w:tcW w:w="448" w:type="pct"/>
          </w:tcPr>
          <w:p w:rsidR="00406C01" w:rsidRDefault="00887ABC">
            <w:pPr>
              <w:pStyle w:val="af1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56" w:type="pct"/>
            <w:vMerge w:val="restart"/>
          </w:tcPr>
          <w:p w:rsidR="00406C01" w:rsidRDefault="00887ABC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обращение к личности самого воспитанника, к его жизненным силам и потенциальным возможностям, самовоспитанию. Помочь взрослеющему человеку – главная задача и основной смысл этого раздела.</w:t>
            </w:r>
          </w:p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C01" w:rsidTr="00246C5B">
        <w:tc>
          <w:tcPr>
            <w:tcW w:w="1444" w:type="pct"/>
            <w:gridSpan w:val="3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 68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3556" w:type="pct"/>
            <w:vMerge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06C01" w:rsidRDefault="00406C0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06C01" w:rsidRDefault="00406C0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06C01" w:rsidRDefault="00406C0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06C01" w:rsidRDefault="00406C0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06C01" w:rsidRDefault="00406C0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06C01" w:rsidRDefault="00406C01">
      <w:pPr>
        <w:tabs>
          <w:tab w:val="left" w:pos="9180"/>
        </w:tabs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6C01" w:rsidRDefault="00887ABC">
      <w:pPr>
        <w:tabs>
          <w:tab w:val="left" w:pos="9180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Календарно-тематическ</w:t>
      </w:r>
      <w:r>
        <w:rPr>
          <w:rFonts w:ascii="Times New Roman" w:hAnsi="Times New Roman" w:cs="Times New Roman"/>
          <w:b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планирование</w:t>
      </w:r>
    </w:p>
    <w:tbl>
      <w:tblPr>
        <w:tblStyle w:val="af7"/>
        <w:tblW w:w="5000" w:type="pct"/>
        <w:tblLook w:val="04A0" w:firstRow="1" w:lastRow="0" w:firstColumn="1" w:lastColumn="0" w:noHBand="0" w:noVBand="1"/>
      </w:tblPr>
      <w:tblGrid>
        <w:gridCol w:w="542"/>
        <w:gridCol w:w="3759"/>
        <w:gridCol w:w="955"/>
        <w:gridCol w:w="3446"/>
        <w:gridCol w:w="1365"/>
        <w:gridCol w:w="2125"/>
        <w:gridCol w:w="3196"/>
      </w:tblGrid>
      <w:tr w:rsidR="00406C01" w:rsidTr="00246C5B">
        <w:trPr>
          <w:trHeight w:val="269"/>
        </w:trPr>
        <w:tc>
          <w:tcPr>
            <w:tcW w:w="198" w:type="pct"/>
            <w:vMerge w:val="restart"/>
          </w:tcPr>
          <w:p w:rsidR="00406C01" w:rsidRPr="00246C5B" w:rsidRDefault="00887ABC">
            <w:pPr>
              <w:pStyle w:val="af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46C5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43" w:type="pct"/>
            <w:vMerge w:val="restart"/>
          </w:tcPr>
          <w:p w:rsidR="00406C01" w:rsidRPr="00246C5B" w:rsidRDefault="00887ABC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246C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курса </w:t>
            </w:r>
          </w:p>
        </w:tc>
        <w:tc>
          <w:tcPr>
            <w:tcW w:w="181" w:type="pct"/>
            <w:vMerge w:val="restart"/>
          </w:tcPr>
          <w:p w:rsidR="00406C01" w:rsidRPr="00246C5B" w:rsidRDefault="00887ABC">
            <w:pPr>
              <w:pStyle w:val="af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46C5B">
              <w:rPr>
                <w:rFonts w:ascii="Times New Roman" w:hAnsi="Times New Roman" w:cs="Times New Roman"/>
                <w:b/>
                <w:sz w:val="24"/>
                <w:szCs w:val="24"/>
              </w:rPr>
              <w:t>Кол.во часов</w:t>
            </w:r>
          </w:p>
        </w:tc>
        <w:tc>
          <w:tcPr>
            <w:tcW w:w="1141" w:type="pct"/>
            <w:vMerge w:val="restart"/>
          </w:tcPr>
          <w:p w:rsidR="00406C01" w:rsidRPr="00246C5B" w:rsidRDefault="00887ABC">
            <w:pPr>
              <w:pStyle w:val="af1"/>
              <w:rPr>
                <w:rFonts w:ascii="Times New Roman" w:hAnsi="Times New Roman"/>
                <w:b/>
                <w:sz w:val="24"/>
                <w:szCs w:val="24"/>
              </w:rPr>
            </w:pPr>
            <w:r w:rsidRPr="00246C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организаций </w:t>
            </w:r>
          </w:p>
        </w:tc>
        <w:tc>
          <w:tcPr>
            <w:tcW w:w="1177" w:type="pct"/>
            <w:gridSpan w:val="2"/>
            <w:tcBorders>
              <w:right w:val="nil"/>
            </w:tcBorders>
          </w:tcPr>
          <w:p w:rsidR="00406C01" w:rsidRPr="00246C5B" w:rsidRDefault="00887ABC">
            <w:pPr>
              <w:pStyle w:val="af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6C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1060" w:type="pct"/>
          </w:tcPr>
          <w:p w:rsidR="00406C01" w:rsidRPr="00246C5B" w:rsidRDefault="00887ABC">
            <w:pPr>
              <w:pStyle w:val="af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6C5B">
              <w:rPr>
                <w:rFonts w:ascii="Times New Roman" w:hAnsi="Times New Roman" w:cs="Times New Roman"/>
                <w:b/>
                <w:sz w:val="24"/>
                <w:szCs w:val="24"/>
              </w:rPr>
              <w:t>Корректировка</w:t>
            </w:r>
          </w:p>
        </w:tc>
      </w:tr>
      <w:tr w:rsidR="00406C01" w:rsidTr="00246C5B">
        <w:trPr>
          <w:trHeight w:val="285"/>
        </w:trPr>
        <w:tc>
          <w:tcPr>
            <w:tcW w:w="198" w:type="pct"/>
            <w:vMerge/>
          </w:tcPr>
          <w:p w:rsidR="00406C01" w:rsidRPr="00246C5B" w:rsidRDefault="00406C01">
            <w:pPr>
              <w:pStyle w:val="af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3" w:type="pct"/>
            <w:vMerge/>
          </w:tcPr>
          <w:p w:rsidR="00406C01" w:rsidRPr="00246C5B" w:rsidRDefault="00406C01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" w:type="pct"/>
            <w:vMerge/>
          </w:tcPr>
          <w:p w:rsidR="00406C01" w:rsidRPr="00246C5B" w:rsidRDefault="00406C01">
            <w:pPr>
              <w:pStyle w:val="af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1" w:type="pct"/>
            <w:vMerge/>
          </w:tcPr>
          <w:p w:rsidR="00406C01" w:rsidRPr="00246C5B" w:rsidRDefault="00406C01">
            <w:pPr>
              <w:pStyle w:val="af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5" w:type="pct"/>
          </w:tcPr>
          <w:p w:rsidR="00406C01" w:rsidRPr="00246C5B" w:rsidRDefault="00887ABC">
            <w:pPr>
              <w:pStyle w:val="af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46C5B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12" w:type="pct"/>
            <w:tcBorders>
              <w:right w:val="nil"/>
            </w:tcBorders>
          </w:tcPr>
          <w:p w:rsidR="00406C01" w:rsidRPr="00246C5B" w:rsidRDefault="00887ABC">
            <w:pPr>
              <w:pStyle w:val="af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46C5B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060" w:type="pct"/>
          </w:tcPr>
          <w:p w:rsidR="00406C01" w:rsidRPr="00246C5B" w:rsidRDefault="00406C01">
            <w:pPr>
              <w:pStyle w:val="af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6C01" w:rsidTr="00246C5B">
        <w:trPr>
          <w:trHeight w:val="285"/>
        </w:trPr>
        <w:tc>
          <w:tcPr>
            <w:tcW w:w="3940" w:type="pct"/>
            <w:gridSpan w:val="6"/>
            <w:tcBorders>
              <w:right w:val="nil"/>
            </w:tcBorders>
          </w:tcPr>
          <w:p w:rsidR="00406C01" w:rsidRDefault="00887A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lastRenderedPageBreak/>
              <w:t>Тимуровское  движение 14ч.</w:t>
            </w:r>
          </w:p>
        </w:tc>
        <w:tc>
          <w:tcPr>
            <w:tcW w:w="1060" w:type="pct"/>
          </w:tcPr>
          <w:p w:rsidR="00406C01" w:rsidRDefault="00406C01">
            <w:pPr>
              <w:pStyle w:val="af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6C01" w:rsidTr="00246C5B">
        <w:tc>
          <w:tcPr>
            <w:tcW w:w="198" w:type="pct"/>
          </w:tcPr>
          <w:p w:rsidR="00406C01" w:rsidRDefault="00406C01">
            <w:pPr>
              <w:pStyle w:val="af1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отряда «Юные Тимуровцы». Выборы командира отряда. Правила поведения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отряде.</w:t>
            </w:r>
          </w:p>
        </w:tc>
        <w:tc>
          <w:tcPr>
            <w:tcW w:w="181" w:type="pct"/>
          </w:tcPr>
          <w:p w:rsidR="00406C01" w:rsidRDefault="00887ABC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Изучение нормативных документов  истории тимуровского движения</w:t>
            </w:r>
          </w:p>
        </w:tc>
        <w:tc>
          <w:tcPr>
            <w:tcW w:w="465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pct"/>
            <w:tcBorders>
              <w:right w:val="nil"/>
            </w:tcBorders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6C01" w:rsidTr="00246C5B">
        <w:tc>
          <w:tcPr>
            <w:tcW w:w="198" w:type="pct"/>
          </w:tcPr>
          <w:p w:rsidR="00406C01" w:rsidRDefault="00406C01">
            <w:pPr>
              <w:pStyle w:val="af1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тимуровского движения. Старт городской программы «Рука в руке».</w:t>
            </w:r>
          </w:p>
        </w:tc>
        <w:tc>
          <w:tcPr>
            <w:tcW w:w="181" w:type="pct"/>
          </w:tcPr>
          <w:p w:rsidR="00406C01" w:rsidRDefault="00887ABC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Поисковая и исследовательская работа</w:t>
            </w:r>
          </w:p>
        </w:tc>
        <w:tc>
          <w:tcPr>
            <w:tcW w:w="465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pct"/>
            <w:tcBorders>
              <w:right w:val="nil"/>
            </w:tcBorders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6C01" w:rsidTr="00246C5B">
        <w:tc>
          <w:tcPr>
            <w:tcW w:w="198" w:type="pct"/>
          </w:tcPr>
          <w:p w:rsidR="00406C01" w:rsidRDefault="00406C01">
            <w:pPr>
              <w:pStyle w:val="af1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 детского движения, символы, ритуалы.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Открытие «Недели добра».</w:t>
            </w:r>
          </w:p>
        </w:tc>
        <w:tc>
          <w:tcPr>
            <w:tcW w:w="181" w:type="pct"/>
          </w:tcPr>
          <w:p w:rsidR="00406C01" w:rsidRDefault="00887ABC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анкетирование, тестирование, выездные и открытые мероприятия.</w:t>
            </w:r>
          </w:p>
        </w:tc>
        <w:tc>
          <w:tcPr>
            <w:tcW w:w="465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pct"/>
            <w:tcBorders>
              <w:right w:val="nil"/>
            </w:tcBorders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6C01" w:rsidTr="00246C5B">
        <w:tc>
          <w:tcPr>
            <w:tcW w:w="198" w:type="pct"/>
          </w:tcPr>
          <w:p w:rsidR="00406C01" w:rsidRDefault="00406C01">
            <w:pPr>
              <w:pStyle w:val="af1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Марафон добрых дел «Добрая осень». </w:t>
            </w:r>
          </w:p>
        </w:tc>
        <w:tc>
          <w:tcPr>
            <w:tcW w:w="181" w:type="pct"/>
          </w:tcPr>
          <w:p w:rsidR="00406C01" w:rsidRDefault="00887ABC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465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pct"/>
            <w:tcBorders>
              <w:right w:val="nil"/>
            </w:tcBorders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6C01" w:rsidTr="00246C5B">
        <w:tc>
          <w:tcPr>
            <w:tcW w:w="198" w:type="pct"/>
          </w:tcPr>
          <w:p w:rsidR="00406C01" w:rsidRDefault="00406C01">
            <w:pPr>
              <w:pStyle w:val="af1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Операция «Ветеран живет рядом». Сбор информации о ветеранах, пожилых людях, нуждающихся в помощи.</w:t>
            </w:r>
          </w:p>
        </w:tc>
        <w:tc>
          <w:tcPr>
            <w:tcW w:w="181" w:type="pct"/>
          </w:tcPr>
          <w:p w:rsidR="00406C01" w:rsidRDefault="00887ABC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 xml:space="preserve">открытое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мероприятие.</w:t>
            </w:r>
          </w:p>
        </w:tc>
        <w:tc>
          <w:tcPr>
            <w:tcW w:w="465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pct"/>
            <w:tcBorders>
              <w:right w:val="nil"/>
            </w:tcBorders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6C01" w:rsidTr="00246C5B">
        <w:tc>
          <w:tcPr>
            <w:tcW w:w="198" w:type="pct"/>
          </w:tcPr>
          <w:p w:rsidR="00406C01" w:rsidRDefault="00406C01">
            <w:pPr>
              <w:pStyle w:val="af1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Операция «Дарить людям радость». Изготовление открыток для пожилых людей.</w:t>
            </w:r>
          </w:p>
        </w:tc>
        <w:tc>
          <w:tcPr>
            <w:tcW w:w="181" w:type="pct"/>
          </w:tcPr>
          <w:p w:rsidR="00406C01" w:rsidRDefault="00887ABC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Поисковая и исследовательская работа</w:t>
            </w:r>
          </w:p>
        </w:tc>
        <w:tc>
          <w:tcPr>
            <w:tcW w:w="465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pct"/>
            <w:tcBorders>
              <w:right w:val="nil"/>
            </w:tcBorders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6C01" w:rsidTr="00246C5B">
        <w:tc>
          <w:tcPr>
            <w:tcW w:w="198" w:type="pct"/>
          </w:tcPr>
          <w:p w:rsidR="00406C01" w:rsidRDefault="00406C01">
            <w:pPr>
              <w:pStyle w:val="af1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Тимуровская работа</w:t>
            </w:r>
            <w:r>
              <w:rPr>
                <w:rFonts w:ascii="Times New Roman" w:hAnsi="Times New Roman" w:cs="Times New Roman"/>
                <w:color w:val="9311DF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Адресная помощь ветеранам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181" w:type="pct"/>
          </w:tcPr>
          <w:p w:rsidR="00406C01" w:rsidRDefault="00887ABC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465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pct"/>
            <w:tcBorders>
              <w:right w:val="nil"/>
            </w:tcBorders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6C01" w:rsidTr="00246C5B">
        <w:tc>
          <w:tcPr>
            <w:tcW w:w="198" w:type="pct"/>
          </w:tcPr>
          <w:p w:rsidR="00406C01" w:rsidRDefault="00406C01">
            <w:pPr>
              <w:pStyle w:val="af1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операции «Помощь многодетным семьям».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для детей из многодетных семей.</w:t>
            </w:r>
          </w:p>
        </w:tc>
        <w:tc>
          <w:tcPr>
            <w:tcW w:w="181" w:type="pct"/>
          </w:tcPr>
          <w:p w:rsidR="00406C01" w:rsidRDefault="00887ABC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Поисковая и исследовательская работа</w:t>
            </w:r>
          </w:p>
        </w:tc>
        <w:tc>
          <w:tcPr>
            <w:tcW w:w="465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pct"/>
            <w:tcBorders>
              <w:right w:val="nil"/>
            </w:tcBorders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6C01" w:rsidTr="00246C5B">
        <w:tc>
          <w:tcPr>
            <w:tcW w:w="198" w:type="pct"/>
          </w:tcPr>
          <w:p w:rsidR="00406C01" w:rsidRDefault="00406C01">
            <w:pPr>
              <w:pStyle w:val="af1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информации о ветеранах войны и труда</w:t>
            </w:r>
          </w:p>
        </w:tc>
        <w:tc>
          <w:tcPr>
            <w:tcW w:w="181" w:type="pct"/>
          </w:tcPr>
          <w:p w:rsidR="00406C01" w:rsidRDefault="00887ABC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pct"/>
          </w:tcPr>
          <w:p w:rsidR="00406C01" w:rsidRDefault="00406C0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pct"/>
            <w:tcBorders>
              <w:right w:val="nil"/>
            </w:tcBorders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6C01" w:rsidTr="00246C5B">
        <w:tc>
          <w:tcPr>
            <w:tcW w:w="198" w:type="pct"/>
          </w:tcPr>
          <w:p w:rsidR="00406C01" w:rsidRDefault="00406C01">
            <w:pPr>
              <w:pStyle w:val="af1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воспоминаний</w:t>
            </w:r>
          </w:p>
        </w:tc>
        <w:tc>
          <w:tcPr>
            <w:tcW w:w="181" w:type="pct"/>
          </w:tcPr>
          <w:p w:rsidR="00406C01" w:rsidRDefault="00887ABC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pct"/>
            <w:vMerge w:val="restar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тестирование</w:t>
            </w:r>
          </w:p>
        </w:tc>
        <w:tc>
          <w:tcPr>
            <w:tcW w:w="465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pct"/>
            <w:tcBorders>
              <w:right w:val="nil"/>
            </w:tcBorders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6C01" w:rsidTr="00246C5B">
        <w:tc>
          <w:tcPr>
            <w:tcW w:w="198" w:type="pct"/>
          </w:tcPr>
          <w:p w:rsidR="00406C01" w:rsidRDefault="00406C01">
            <w:pPr>
              <w:pStyle w:val="af1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Спартианские игры</w:t>
            </w:r>
          </w:p>
        </w:tc>
        <w:tc>
          <w:tcPr>
            <w:tcW w:w="181" w:type="pct"/>
          </w:tcPr>
          <w:p w:rsidR="00406C01" w:rsidRDefault="00887ABC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1" w:type="pct"/>
            <w:vMerge/>
          </w:tcPr>
          <w:p w:rsidR="00406C01" w:rsidRDefault="00406C01">
            <w:pPr>
              <w:pStyle w:val="af1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65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pct"/>
            <w:tcBorders>
              <w:right w:val="nil"/>
            </w:tcBorders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6C01" w:rsidTr="00246C5B">
        <w:tc>
          <w:tcPr>
            <w:tcW w:w="198" w:type="pct"/>
          </w:tcPr>
          <w:p w:rsidR="00406C01" w:rsidRDefault="00406C01">
            <w:pPr>
              <w:pStyle w:val="af1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3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Концертная программа ко Дню пожилых людей </w:t>
            </w:r>
          </w:p>
        </w:tc>
        <w:tc>
          <w:tcPr>
            <w:tcW w:w="181" w:type="pct"/>
          </w:tcPr>
          <w:p w:rsidR="00406C01" w:rsidRDefault="00887ABC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1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открытое мероприятие.</w:t>
            </w:r>
          </w:p>
        </w:tc>
        <w:tc>
          <w:tcPr>
            <w:tcW w:w="465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pct"/>
            <w:tcBorders>
              <w:right w:val="nil"/>
            </w:tcBorders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6C01" w:rsidTr="00246C5B">
        <w:tc>
          <w:tcPr>
            <w:tcW w:w="198" w:type="pct"/>
          </w:tcPr>
          <w:p w:rsidR="00406C01" w:rsidRDefault="00406C01">
            <w:pPr>
              <w:pStyle w:val="af1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3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Поздравление ветеранов педагогического труда с Днем Учителя и приглашение их на праздничный концерт </w:t>
            </w:r>
          </w:p>
        </w:tc>
        <w:tc>
          <w:tcPr>
            <w:tcW w:w="181" w:type="pct"/>
          </w:tcPr>
          <w:p w:rsidR="00406C01" w:rsidRDefault="00887ABC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1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открытое мероприятие.</w:t>
            </w:r>
          </w:p>
        </w:tc>
        <w:tc>
          <w:tcPr>
            <w:tcW w:w="465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pct"/>
            <w:tcBorders>
              <w:right w:val="nil"/>
            </w:tcBorders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6C01" w:rsidTr="00246C5B">
        <w:tc>
          <w:tcPr>
            <w:tcW w:w="3940" w:type="pct"/>
            <w:gridSpan w:val="6"/>
            <w:tcBorders>
              <w:right w:val="nil"/>
            </w:tcBorders>
          </w:tcPr>
          <w:p w:rsidR="00406C01" w:rsidRDefault="00887A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Историческая подготовка 20ч.</w:t>
            </w:r>
          </w:p>
        </w:tc>
        <w:tc>
          <w:tcPr>
            <w:tcW w:w="1060" w:type="pct"/>
          </w:tcPr>
          <w:p w:rsidR="00406C01" w:rsidRDefault="00406C01">
            <w:pPr>
              <w:pStyle w:val="af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406C01" w:rsidTr="00246C5B">
        <w:tc>
          <w:tcPr>
            <w:tcW w:w="198" w:type="pct"/>
          </w:tcPr>
          <w:p w:rsidR="00406C01" w:rsidRDefault="00406C01">
            <w:pPr>
              <w:pStyle w:val="af1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3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Акция «Забота» (оказание помощи ветеранам ВОВ, труженикам тыла 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инвалидам)</w:t>
            </w:r>
          </w:p>
        </w:tc>
        <w:tc>
          <w:tcPr>
            <w:tcW w:w="181" w:type="pct"/>
          </w:tcPr>
          <w:p w:rsidR="00406C01" w:rsidRDefault="00887ABC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1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Поисковая и исследовательская работа</w:t>
            </w:r>
          </w:p>
        </w:tc>
        <w:tc>
          <w:tcPr>
            <w:tcW w:w="465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pct"/>
            <w:tcBorders>
              <w:right w:val="nil"/>
            </w:tcBorders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6C01" w:rsidTr="00246C5B">
        <w:tc>
          <w:tcPr>
            <w:tcW w:w="198" w:type="pct"/>
          </w:tcPr>
          <w:p w:rsidR="00406C01" w:rsidRDefault="00406C01">
            <w:pPr>
              <w:pStyle w:val="af1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3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Операция ко Дню пожилых людей “Примите наши поздравления”.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Городская акция «Дети - детям»</w:t>
            </w:r>
          </w:p>
        </w:tc>
        <w:tc>
          <w:tcPr>
            <w:tcW w:w="181" w:type="pct"/>
          </w:tcPr>
          <w:p w:rsidR="00406C01" w:rsidRDefault="00887ABC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1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465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pct"/>
            <w:tcBorders>
              <w:right w:val="nil"/>
            </w:tcBorders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6C01" w:rsidTr="00246C5B">
        <w:tc>
          <w:tcPr>
            <w:tcW w:w="198" w:type="pct"/>
          </w:tcPr>
          <w:p w:rsidR="00406C01" w:rsidRDefault="00406C01">
            <w:pPr>
              <w:pStyle w:val="af1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3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Встреча с ветераном ВОВ</w:t>
            </w:r>
          </w:p>
        </w:tc>
        <w:tc>
          <w:tcPr>
            <w:tcW w:w="181" w:type="pct"/>
          </w:tcPr>
          <w:p w:rsidR="00406C01" w:rsidRDefault="00887ABC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1" w:type="pct"/>
            <w:vMerge w:val="restar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465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pct"/>
            <w:tcBorders>
              <w:right w:val="nil"/>
            </w:tcBorders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6C01" w:rsidTr="00246C5B">
        <w:tc>
          <w:tcPr>
            <w:tcW w:w="198" w:type="pct"/>
          </w:tcPr>
          <w:p w:rsidR="00406C01" w:rsidRDefault="00406C01">
            <w:pPr>
              <w:pStyle w:val="af1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3" w:type="pct"/>
          </w:tcPr>
          <w:p w:rsidR="00406C01" w:rsidRDefault="00887ABC">
            <w:pPr>
              <w:spacing w:after="0" w:line="240" w:lineRule="auto"/>
              <w:ind w:left="-8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Городская однодневная акция «Большая прогулка»</w:t>
            </w:r>
          </w:p>
        </w:tc>
        <w:tc>
          <w:tcPr>
            <w:tcW w:w="181" w:type="pct"/>
          </w:tcPr>
          <w:p w:rsidR="00406C01" w:rsidRDefault="00887ABC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1" w:type="pct"/>
            <w:vMerge/>
          </w:tcPr>
          <w:p w:rsidR="00406C01" w:rsidRDefault="00406C0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pct"/>
            <w:tcBorders>
              <w:right w:val="nil"/>
            </w:tcBorders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6C01" w:rsidTr="00246C5B">
        <w:tc>
          <w:tcPr>
            <w:tcW w:w="198" w:type="pct"/>
          </w:tcPr>
          <w:p w:rsidR="00406C01" w:rsidRDefault="00406C01">
            <w:pPr>
              <w:pStyle w:val="af1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3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«Спешите делать добро!»</w:t>
            </w:r>
          </w:p>
        </w:tc>
        <w:tc>
          <w:tcPr>
            <w:tcW w:w="181" w:type="pct"/>
          </w:tcPr>
          <w:p w:rsidR="00406C01" w:rsidRDefault="00887ABC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1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Поисковая и исследовательская работа</w:t>
            </w:r>
          </w:p>
        </w:tc>
        <w:tc>
          <w:tcPr>
            <w:tcW w:w="465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pct"/>
            <w:tcBorders>
              <w:right w:val="nil"/>
            </w:tcBorders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6C01" w:rsidTr="00246C5B">
        <w:tc>
          <w:tcPr>
            <w:tcW w:w="198" w:type="pct"/>
          </w:tcPr>
          <w:p w:rsidR="00406C01" w:rsidRDefault="00406C01">
            <w:pPr>
              <w:pStyle w:val="af1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3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«Забота» (оказание помощи ветеранам ВОВ, труженикам тыла и инвалидам)</w:t>
            </w:r>
          </w:p>
        </w:tc>
        <w:tc>
          <w:tcPr>
            <w:tcW w:w="181" w:type="pct"/>
          </w:tcPr>
          <w:p w:rsidR="00406C01" w:rsidRDefault="00887ABC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1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Поисковая и исследовательская работа</w:t>
            </w:r>
          </w:p>
        </w:tc>
        <w:tc>
          <w:tcPr>
            <w:tcW w:w="465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pct"/>
            <w:tcBorders>
              <w:right w:val="nil"/>
            </w:tcBorders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6C01" w:rsidTr="00246C5B">
        <w:tc>
          <w:tcPr>
            <w:tcW w:w="198" w:type="pct"/>
          </w:tcPr>
          <w:p w:rsidR="00406C01" w:rsidRDefault="00406C01">
            <w:pPr>
              <w:pStyle w:val="af1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3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Интервью у ветерана ВОВ 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Вечеринка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friends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1" w:type="pct"/>
          </w:tcPr>
          <w:p w:rsidR="00406C01" w:rsidRDefault="00887ABC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1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465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pct"/>
            <w:tcBorders>
              <w:right w:val="nil"/>
            </w:tcBorders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6C01" w:rsidTr="00246C5B">
        <w:tc>
          <w:tcPr>
            <w:tcW w:w="198" w:type="pct"/>
          </w:tcPr>
          <w:p w:rsidR="00406C01" w:rsidRDefault="00406C01">
            <w:pPr>
              <w:pStyle w:val="af1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3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Концерт «Любовь к Родине начинается с любви к матери»</w:t>
            </w:r>
          </w:p>
        </w:tc>
        <w:tc>
          <w:tcPr>
            <w:tcW w:w="181" w:type="pct"/>
          </w:tcPr>
          <w:p w:rsidR="00406C01" w:rsidRDefault="00887ABC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1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открытое мероприятие.</w:t>
            </w:r>
          </w:p>
        </w:tc>
        <w:tc>
          <w:tcPr>
            <w:tcW w:w="465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pct"/>
            <w:tcBorders>
              <w:right w:val="nil"/>
            </w:tcBorders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6C01" w:rsidTr="00246C5B">
        <w:tc>
          <w:tcPr>
            <w:tcW w:w="198" w:type="pct"/>
          </w:tcPr>
          <w:p w:rsidR="00406C01" w:rsidRDefault="00406C01">
            <w:pPr>
              <w:pStyle w:val="af1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3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Операция «Чистый двор» ( уборка территории от снега у нуждающихся)</w:t>
            </w:r>
          </w:p>
        </w:tc>
        <w:tc>
          <w:tcPr>
            <w:tcW w:w="181" w:type="pct"/>
          </w:tcPr>
          <w:p w:rsidR="00406C01" w:rsidRDefault="00887ABC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1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465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pct"/>
            <w:tcBorders>
              <w:right w:val="nil"/>
            </w:tcBorders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6C01" w:rsidTr="00246C5B">
        <w:tc>
          <w:tcPr>
            <w:tcW w:w="198" w:type="pct"/>
          </w:tcPr>
          <w:p w:rsidR="00406C01" w:rsidRDefault="00406C01">
            <w:pPr>
              <w:pStyle w:val="af1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3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Интервью у ветерана ВОВ.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Городской семинар</w:t>
            </w:r>
          </w:p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«Духовно-нравственное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воспитание подрастающего поколения»</w:t>
            </w:r>
          </w:p>
        </w:tc>
        <w:tc>
          <w:tcPr>
            <w:tcW w:w="181" w:type="pct"/>
          </w:tcPr>
          <w:p w:rsidR="00406C01" w:rsidRDefault="00887ABC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1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465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pct"/>
            <w:tcBorders>
              <w:right w:val="nil"/>
            </w:tcBorders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6C01" w:rsidTr="00246C5B">
        <w:tc>
          <w:tcPr>
            <w:tcW w:w="198" w:type="pct"/>
          </w:tcPr>
          <w:p w:rsidR="00406C01" w:rsidRDefault="00406C01">
            <w:pPr>
              <w:pStyle w:val="af1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3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Благотворительная акция “Новогоднее чудо”( подарки нуждающимся в заботе,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сделанные своими руками). Поздравление на дому с Новым годом</w:t>
            </w:r>
          </w:p>
        </w:tc>
        <w:tc>
          <w:tcPr>
            <w:tcW w:w="181" w:type="pct"/>
          </w:tcPr>
          <w:p w:rsidR="00406C01" w:rsidRDefault="00887ABC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141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465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pct"/>
            <w:tcBorders>
              <w:right w:val="nil"/>
            </w:tcBorders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6C01" w:rsidTr="00246C5B">
        <w:tc>
          <w:tcPr>
            <w:tcW w:w="198" w:type="pct"/>
          </w:tcPr>
          <w:p w:rsidR="00406C01" w:rsidRDefault="00406C01">
            <w:pPr>
              <w:pStyle w:val="af1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3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Маскарад для детей с ОВЗ «Новогоднее приключение Золушки»</w:t>
            </w:r>
          </w:p>
        </w:tc>
        <w:tc>
          <w:tcPr>
            <w:tcW w:w="181" w:type="pct"/>
          </w:tcPr>
          <w:p w:rsidR="00406C01" w:rsidRDefault="00887ABC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1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465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pct"/>
            <w:tcBorders>
              <w:right w:val="nil"/>
            </w:tcBorders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6C01" w:rsidTr="00246C5B">
        <w:tc>
          <w:tcPr>
            <w:tcW w:w="3940" w:type="pct"/>
            <w:gridSpan w:val="6"/>
            <w:tcBorders>
              <w:right w:val="nil"/>
            </w:tcBorders>
          </w:tcPr>
          <w:p w:rsidR="00406C01" w:rsidRDefault="00887A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по основам безопасности жизнедеятельности 18ч.</w:t>
            </w:r>
          </w:p>
        </w:tc>
        <w:tc>
          <w:tcPr>
            <w:tcW w:w="1060" w:type="pct"/>
          </w:tcPr>
          <w:p w:rsidR="00406C01" w:rsidRDefault="00406C01">
            <w:pPr>
              <w:pStyle w:val="af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6C01" w:rsidTr="00246C5B">
        <w:tc>
          <w:tcPr>
            <w:tcW w:w="198" w:type="pct"/>
          </w:tcPr>
          <w:p w:rsidR="00406C01" w:rsidRDefault="00406C01">
            <w:pPr>
              <w:pStyle w:val="af1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3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«Чистый двор» ( помощь нуждающимся в уборке территории от снега)</w:t>
            </w:r>
          </w:p>
        </w:tc>
        <w:tc>
          <w:tcPr>
            <w:tcW w:w="181" w:type="pct"/>
          </w:tcPr>
          <w:p w:rsidR="00406C01" w:rsidRDefault="00887ABC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1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Поисковая и исследовательская работа</w:t>
            </w:r>
          </w:p>
        </w:tc>
        <w:tc>
          <w:tcPr>
            <w:tcW w:w="465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pct"/>
            <w:tcBorders>
              <w:right w:val="nil"/>
            </w:tcBorders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6C01" w:rsidTr="00246C5B">
        <w:tc>
          <w:tcPr>
            <w:tcW w:w="198" w:type="pct"/>
          </w:tcPr>
          <w:p w:rsidR="00406C01" w:rsidRDefault="00406C01">
            <w:pPr>
              <w:pStyle w:val="af1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3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Операция “Примите наши поздравления с Рождеством»</w:t>
            </w:r>
          </w:p>
        </w:tc>
        <w:tc>
          <w:tcPr>
            <w:tcW w:w="181" w:type="pct"/>
          </w:tcPr>
          <w:p w:rsidR="00406C01" w:rsidRDefault="00887ABC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1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465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pct"/>
            <w:tcBorders>
              <w:right w:val="nil"/>
            </w:tcBorders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6C01" w:rsidTr="00246C5B">
        <w:tc>
          <w:tcPr>
            <w:tcW w:w="198" w:type="pct"/>
          </w:tcPr>
          <w:p w:rsidR="00406C01" w:rsidRDefault="00406C01">
            <w:pPr>
              <w:pStyle w:val="af1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3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Встреча с хором ветеранов ( Сбор материала о детях войны и их родителях)</w:t>
            </w:r>
          </w:p>
        </w:tc>
        <w:tc>
          <w:tcPr>
            <w:tcW w:w="181" w:type="pct"/>
          </w:tcPr>
          <w:p w:rsidR="00406C01" w:rsidRDefault="00887ABC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1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465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pct"/>
            <w:tcBorders>
              <w:right w:val="nil"/>
            </w:tcBorders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6C01" w:rsidTr="00246C5B">
        <w:tc>
          <w:tcPr>
            <w:tcW w:w="198" w:type="pct"/>
          </w:tcPr>
          <w:p w:rsidR="00406C01" w:rsidRDefault="00406C01">
            <w:pPr>
              <w:pStyle w:val="af1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3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 распространение листовок в школе и микрорайоне «Милосердие живет в сердце твоем»</w:t>
            </w:r>
          </w:p>
        </w:tc>
        <w:tc>
          <w:tcPr>
            <w:tcW w:w="181" w:type="pct"/>
          </w:tcPr>
          <w:p w:rsidR="00406C01" w:rsidRDefault="00887ABC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1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открытое мероприятие.</w:t>
            </w:r>
          </w:p>
        </w:tc>
        <w:tc>
          <w:tcPr>
            <w:tcW w:w="465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pct"/>
            <w:tcBorders>
              <w:right w:val="nil"/>
            </w:tcBorders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6C01" w:rsidTr="00246C5B">
        <w:tc>
          <w:tcPr>
            <w:tcW w:w="198" w:type="pct"/>
          </w:tcPr>
          <w:p w:rsidR="00406C01" w:rsidRDefault="00406C01">
            <w:pPr>
              <w:pStyle w:val="af1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3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Операция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“Письмо солдату”</w:t>
            </w:r>
          </w:p>
        </w:tc>
        <w:tc>
          <w:tcPr>
            <w:tcW w:w="181" w:type="pct"/>
          </w:tcPr>
          <w:p w:rsidR="00406C01" w:rsidRDefault="00887ABC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1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тестирование</w:t>
            </w:r>
          </w:p>
        </w:tc>
        <w:tc>
          <w:tcPr>
            <w:tcW w:w="465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pct"/>
            <w:tcBorders>
              <w:right w:val="nil"/>
            </w:tcBorders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6C01" w:rsidTr="00246C5B">
        <w:tc>
          <w:tcPr>
            <w:tcW w:w="198" w:type="pct"/>
          </w:tcPr>
          <w:p w:rsidR="00406C01" w:rsidRDefault="00406C01">
            <w:pPr>
              <w:pStyle w:val="af1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3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«Есть такая профессия - Родину защищать» (встреча с офицерами армии)</w:t>
            </w:r>
          </w:p>
        </w:tc>
        <w:tc>
          <w:tcPr>
            <w:tcW w:w="181" w:type="pct"/>
          </w:tcPr>
          <w:p w:rsidR="00406C01" w:rsidRDefault="00887ABC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1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465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pct"/>
            <w:tcBorders>
              <w:right w:val="nil"/>
            </w:tcBorders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6C01" w:rsidTr="00246C5B">
        <w:tc>
          <w:tcPr>
            <w:tcW w:w="198" w:type="pct"/>
          </w:tcPr>
          <w:p w:rsidR="00406C01" w:rsidRDefault="00406C01">
            <w:pPr>
              <w:pStyle w:val="af1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3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Операция “Примите наши поздравления с 23 Февраля»</w:t>
            </w:r>
          </w:p>
        </w:tc>
        <w:tc>
          <w:tcPr>
            <w:tcW w:w="181" w:type="pct"/>
          </w:tcPr>
          <w:p w:rsidR="00406C01" w:rsidRDefault="00887ABC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1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465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pct"/>
            <w:tcBorders>
              <w:right w:val="nil"/>
            </w:tcBorders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6C01" w:rsidTr="00246C5B">
        <w:tc>
          <w:tcPr>
            <w:tcW w:w="198" w:type="pct"/>
          </w:tcPr>
          <w:p w:rsidR="00406C01" w:rsidRDefault="00406C01">
            <w:pPr>
              <w:pStyle w:val="af1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3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Концертная программа «8Марта – праздник женщин»</w:t>
            </w:r>
          </w:p>
        </w:tc>
        <w:tc>
          <w:tcPr>
            <w:tcW w:w="181" w:type="pct"/>
          </w:tcPr>
          <w:p w:rsidR="00406C01" w:rsidRDefault="00887ABC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1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открытое мероприятие.</w:t>
            </w:r>
          </w:p>
        </w:tc>
        <w:tc>
          <w:tcPr>
            <w:tcW w:w="465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pct"/>
            <w:tcBorders>
              <w:right w:val="nil"/>
            </w:tcBorders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6C01" w:rsidTr="00246C5B">
        <w:tc>
          <w:tcPr>
            <w:tcW w:w="198" w:type="pct"/>
          </w:tcPr>
          <w:p w:rsidR="00406C01" w:rsidRDefault="00406C01">
            <w:pPr>
              <w:pStyle w:val="af1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3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Сбор информации о ветеранах войны и труда</w:t>
            </w:r>
          </w:p>
        </w:tc>
        <w:tc>
          <w:tcPr>
            <w:tcW w:w="181" w:type="pct"/>
          </w:tcPr>
          <w:p w:rsidR="00406C01" w:rsidRDefault="00887ABC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1" w:type="pct"/>
          </w:tcPr>
          <w:p w:rsidR="00406C01" w:rsidRDefault="00406C01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5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pct"/>
            <w:tcBorders>
              <w:right w:val="nil"/>
            </w:tcBorders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60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06C01" w:rsidTr="00246C5B">
        <w:tc>
          <w:tcPr>
            <w:tcW w:w="3940" w:type="pct"/>
            <w:gridSpan w:val="6"/>
            <w:tcBorders>
              <w:right w:val="nil"/>
            </w:tcBorders>
          </w:tcPr>
          <w:p w:rsidR="00406C01" w:rsidRDefault="00887A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Поисковая работа 7</w:t>
            </w:r>
          </w:p>
        </w:tc>
        <w:tc>
          <w:tcPr>
            <w:tcW w:w="1060" w:type="pct"/>
          </w:tcPr>
          <w:p w:rsidR="00406C01" w:rsidRDefault="00406C01">
            <w:pPr>
              <w:pStyle w:val="af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6C01" w:rsidTr="00246C5B">
        <w:tc>
          <w:tcPr>
            <w:tcW w:w="198" w:type="pct"/>
          </w:tcPr>
          <w:p w:rsidR="00406C01" w:rsidRDefault="00406C01">
            <w:pPr>
              <w:pStyle w:val="af1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3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Операция «Чистый двор»( уборка территории у нуждающихся)</w:t>
            </w:r>
          </w:p>
        </w:tc>
        <w:tc>
          <w:tcPr>
            <w:tcW w:w="181" w:type="pct"/>
          </w:tcPr>
          <w:p w:rsidR="00406C01" w:rsidRDefault="00887ABC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1" w:type="pct"/>
            <w:vMerge w:val="restar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465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pct"/>
            <w:tcBorders>
              <w:right w:val="nil"/>
            </w:tcBorders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6C01" w:rsidTr="00246C5B">
        <w:tc>
          <w:tcPr>
            <w:tcW w:w="198" w:type="pct"/>
          </w:tcPr>
          <w:p w:rsidR="00406C01" w:rsidRDefault="00406C01">
            <w:pPr>
              <w:pStyle w:val="af1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3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Литературная гостиная «Читающие Челны»</w:t>
            </w:r>
          </w:p>
        </w:tc>
        <w:tc>
          <w:tcPr>
            <w:tcW w:w="181" w:type="pct"/>
          </w:tcPr>
          <w:p w:rsidR="00406C01" w:rsidRDefault="00887ABC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1" w:type="pct"/>
            <w:vMerge/>
          </w:tcPr>
          <w:p w:rsidR="00406C01" w:rsidRDefault="00406C0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pct"/>
            <w:tcBorders>
              <w:right w:val="nil"/>
            </w:tcBorders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6C01" w:rsidTr="00246C5B">
        <w:tc>
          <w:tcPr>
            <w:tcW w:w="198" w:type="pct"/>
          </w:tcPr>
          <w:p w:rsidR="00406C01" w:rsidRDefault="00406C01">
            <w:pPr>
              <w:pStyle w:val="af1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3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Акция “Ветеран живет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рядом”(Помощь ветеранам)</w:t>
            </w:r>
          </w:p>
        </w:tc>
        <w:tc>
          <w:tcPr>
            <w:tcW w:w="181" w:type="pct"/>
          </w:tcPr>
          <w:p w:rsidR="00406C01" w:rsidRDefault="00887ABC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1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465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pct"/>
            <w:tcBorders>
              <w:right w:val="nil"/>
            </w:tcBorders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6C01" w:rsidTr="00246C5B">
        <w:tc>
          <w:tcPr>
            <w:tcW w:w="198" w:type="pct"/>
          </w:tcPr>
          <w:p w:rsidR="00406C01" w:rsidRDefault="00406C01">
            <w:pPr>
              <w:pStyle w:val="af1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3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 «Забота» (оказание помощи ветеранам ВОВ, труженикам тыла)</w:t>
            </w:r>
          </w:p>
        </w:tc>
        <w:tc>
          <w:tcPr>
            <w:tcW w:w="181" w:type="pct"/>
          </w:tcPr>
          <w:p w:rsidR="00406C01" w:rsidRDefault="00887ABC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1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465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pct"/>
            <w:tcBorders>
              <w:right w:val="nil"/>
            </w:tcBorders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6C01" w:rsidTr="00246C5B">
        <w:tc>
          <w:tcPr>
            <w:tcW w:w="198" w:type="pct"/>
          </w:tcPr>
          <w:p w:rsidR="00406C01" w:rsidRDefault="00406C01">
            <w:pPr>
              <w:pStyle w:val="af1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3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Экскурсия к памятнику  Родина Мать</w:t>
            </w:r>
          </w:p>
        </w:tc>
        <w:tc>
          <w:tcPr>
            <w:tcW w:w="181" w:type="pct"/>
          </w:tcPr>
          <w:p w:rsidR="00406C01" w:rsidRDefault="00887ABC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1" w:type="pct"/>
            <w:vMerge w:val="restar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465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pct"/>
            <w:tcBorders>
              <w:right w:val="nil"/>
            </w:tcBorders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6C01" w:rsidTr="00246C5B">
        <w:tc>
          <w:tcPr>
            <w:tcW w:w="198" w:type="pct"/>
          </w:tcPr>
          <w:p w:rsidR="00406C01" w:rsidRDefault="00406C01">
            <w:pPr>
              <w:pStyle w:val="af1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3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 акция «Герои живут рядом»</w:t>
            </w:r>
          </w:p>
        </w:tc>
        <w:tc>
          <w:tcPr>
            <w:tcW w:w="181" w:type="pct"/>
          </w:tcPr>
          <w:p w:rsidR="00406C01" w:rsidRDefault="00887ABC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1" w:type="pct"/>
            <w:vMerge/>
          </w:tcPr>
          <w:p w:rsidR="00406C01" w:rsidRDefault="00406C0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pct"/>
            <w:tcBorders>
              <w:right w:val="nil"/>
            </w:tcBorders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6C01" w:rsidTr="00246C5B">
        <w:tc>
          <w:tcPr>
            <w:tcW w:w="198" w:type="pct"/>
          </w:tcPr>
          <w:p w:rsidR="00406C01" w:rsidRDefault="00406C01">
            <w:pPr>
              <w:pStyle w:val="af1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3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Акция «Открытка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ветерану»</w:t>
            </w:r>
          </w:p>
        </w:tc>
        <w:tc>
          <w:tcPr>
            <w:tcW w:w="181" w:type="pct"/>
          </w:tcPr>
          <w:p w:rsidR="00406C01" w:rsidRDefault="00887ABC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1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465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pct"/>
            <w:tcBorders>
              <w:right w:val="nil"/>
            </w:tcBorders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6C01" w:rsidTr="00246C5B">
        <w:tc>
          <w:tcPr>
            <w:tcW w:w="3940" w:type="pct"/>
            <w:gridSpan w:val="6"/>
            <w:tcBorders>
              <w:right w:val="nil"/>
            </w:tcBorders>
          </w:tcPr>
          <w:p w:rsidR="00406C01" w:rsidRDefault="00887ABC">
            <w:pPr>
              <w:pStyle w:val="af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Я- человек, я и другие люди. 9 ч.</w:t>
            </w:r>
          </w:p>
        </w:tc>
        <w:tc>
          <w:tcPr>
            <w:tcW w:w="1060" w:type="pct"/>
          </w:tcPr>
          <w:p w:rsidR="00406C01" w:rsidRDefault="00406C01">
            <w:pPr>
              <w:pStyle w:val="af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6C01" w:rsidTr="00246C5B">
        <w:tc>
          <w:tcPr>
            <w:tcW w:w="198" w:type="pct"/>
          </w:tcPr>
          <w:p w:rsidR="00406C01" w:rsidRDefault="00406C01">
            <w:pPr>
              <w:pStyle w:val="af1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3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«Ваше слово, ветераны!» </w:t>
            </w:r>
          </w:p>
        </w:tc>
        <w:tc>
          <w:tcPr>
            <w:tcW w:w="181" w:type="pct"/>
          </w:tcPr>
          <w:p w:rsidR="00406C01" w:rsidRDefault="00887ABC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41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465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pct"/>
            <w:tcBorders>
              <w:right w:val="nil"/>
            </w:tcBorders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6C01" w:rsidTr="00246C5B">
        <w:tc>
          <w:tcPr>
            <w:tcW w:w="198" w:type="pct"/>
          </w:tcPr>
          <w:p w:rsidR="00406C01" w:rsidRDefault="00406C01">
            <w:pPr>
              <w:pStyle w:val="af1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3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жизнью и подвигами военачальников, полководцев, защитников родины</w:t>
            </w:r>
          </w:p>
        </w:tc>
        <w:tc>
          <w:tcPr>
            <w:tcW w:w="181" w:type="pct"/>
          </w:tcPr>
          <w:p w:rsidR="00406C01" w:rsidRDefault="00887ABC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1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Беседа </w:t>
            </w:r>
          </w:p>
        </w:tc>
        <w:tc>
          <w:tcPr>
            <w:tcW w:w="465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pct"/>
            <w:tcBorders>
              <w:right w:val="nil"/>
            </w:tcBorders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6C01" w:rsidTr="00246C5B">
        <w:tc>
          <w:tcPr>
            <w:tcW w:w="198" w:type="pct"/>
          </w:tcPr>
          <w:p w:rsidR="00406C01" w:rsidRDefault="00406C01">
            <w:pPr>
              <w:pStyle w:val="af1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Symbol" w:hAnsi="Times New Roman" w:cs="Times New Roman"/>
                <w:color w:val="000000"/>
                <w:sz w:val="24"/>
                <w:szCs w:val="24"/>
              </w:rPr>
              <w:t xml:space="preserve"> 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ратной историей России</w:t>
            </w:r>
          </w:p>
        </w:tc>
        <w:tc>
          <w:tcPr>
            <w:tcW w:w="181" w:type="pct"/>
          </w:tcPr>
          <w:p w:rsidR="00406C01" w:rsidRDefault="00887ABC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1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Поисковая и исследовательская работа</w:t>
            </w:r>
          </w:p>
        </w:tc>
        <w:tc>
          <w:tcPr>
            <w:tcW w:w="465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pct"/>
            <w:tcBorders>
              <w:right w:val="nil"/>
            </w:tcBorders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6C01" w:rsidTr="00246C5B">
        <w:tc>
          <w:tcPr>
            <w:tcW w:w="198" w:type="pct"/>
          </w:tcPr>
          <w:p w:rsidR="00406C01" w:rsidRDefault="00406C01">
            <w:pPr>
              <w:pStyle w:val="af1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Знакомство с жизнью и подвигами военачальников, полководцев, защитников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родины. Со своими родными, участвовавшими в ВОВ.</w:t>
            </w:r>
          </w:p>
        </w:tc>
        <w:tc>
          <w:tcPr>
            <w:tcW w:w="181" w:type="pct"/>
          </w:tcPr>
          <w:p w:rsidR="00406C01" w:rsidRDefault="00887ABC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1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465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pct"/>
            <w:tcBorders>
              <w:right w:val="nil"/>
            </w:tcBorders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6C01" w:rsidTr="00246C5B">
        <w:tc>
          <w:tcPr>
            <w:tcW w:w="198" w:type="pct"/>
          </w:tcPr>
          <w:p w:rsidR="00406C01" w:rsidRDefault="00406C01">
            <w:pPr>
              <w:pStyle w:val="af1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акции  «Памяти павшим»</w:t>
            </w:r>
          </w:p>
        </w:tc>
        <w:tc>
          <w:tcPr>
            <w:tcW w:w="181" w:type="pct"/>
          </w:tcPr>
          <w:p w:rsidR="00406C01" w:rsidRDefault="00887ABC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1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465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pct"/>
            <w:tcBorders>
              <w:right w:val="nil"/>
            </w:tcBorders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6C01" w:rsidTr="00246C5B">
        <w:tc>
          <w:tcPr>
            <w:tcW w:w="198" w:type="pct"/>
          </w:tcPr>
          <w:p w:rsidR="00406C01" w:rsidRDefault="00406C01">
            <w:pPr>
              <w:pStyle w:val="af1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операций (помощь ветеранам и пожилым социально незащищенным, одиноким людям)</w:t>
            </w:r>
          </w:p>
          <w:p w:rsidR="00406C01" w:rsidRDefault="00406C01">
            <w:pPr>
              <w:pStyle w:val="af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406C01" w:rsidRDefault="00887ABC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1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465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pct"/>
            <w:tcBorders>
              <w:right w:val="nil"/>
            </w:tcBorders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6C01" w:rsidTr="00246C5B">
        <w:tc>
          <w:tcPr>
            <w:tcW w:w="198" w:type="pct"/>
          </w:tcPr>
          <w:p w:rsidR="00406C01" w:rsidRDefault="00406C01">
            <w:pPr>
              <w:pStyle w:val="af1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Благоустройство и озеленение школы.</w:t>
            </w:r>
          </w:p>
          <w:p w:rsidR="00406C01" w:rsidRDefault="00406C01">
            <w:pPr>
              <w:pStyle w:val="af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" w:type="pct"/>
          </w:tcPr>
          <w:p w:rsidR="00406C01" w:rsidRDefault="00887ABC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41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</w:tc>
        <w:tc>
          <w:tcPr>
            <w:tcW w:w="465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pct"/>
            <w:tcBorders>
              <w:right w:val="nil"/>
            </w:tcBorders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6C01" w:rsidTr="00246C5B">
        <w:tc>
          <w:tcPr>
            <w:tcW w:w="198" w:type="pct"/>
          </w:tcPr>
          <w:p w:rsidR="00406C01" w:rsidRDefault="00406C01">
            <w:pPr>
              <w:pStyle w:val="af1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проведённой работы. Выводы. Предложения.</w:t>
            </w:r>
          </w:p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Планирование работы на следующий учебный год.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Награждение лучших тимуровцев.</w:t>
            </w:r>
          </w:p>
        </w:tc>
        <w:tc>
          <w:tcPr>
            <w:tcW w:w="181" w:type="pct"/>
          </w:tcPr>
          <w:p w:rsidR="00406C01" w:rsidRDefault="00887ABC">
            <w:pPr>
              <w:pStyle w:val="af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1141" w:type="pct"/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465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12" w:type="pct"/>
            <w:tcBorders>
              <w:right w:val="nil"/>
            </w:tcBorders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60" w:type="pct"/>
          </w:tcPr>
          <w:p w:rsidR="00406C01" w:rsidRDefault="00406C01">
            <w:pPr>
              <w:pStyle w:val="af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06C01" w:rsidTr="00246C5B">
        <w:tc>
          <w:tcPr>
            <w:tcW w:w="3940" w:type="pct"/>
            <w:gridSpan w:val="6"/>
            <w:tcBorders>
              <w:right w:val="nil"/>
            </w:tcBorders>
          </w:tcPr>
          <w:p w:rsidR="00406C01" w:rsidRDefault="00887ABC">
            <w:pPr>
              <w:pStyle w:val="af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 Итого 68 часов</w:t>
            </w:r>
          </w:p>
        </w:tc>
        <w:tc>
          <w:tcPr>
            <w:tcW w:w="1060" w:type="pct"/>
          </w:tcPr>
          <w:p w:rsidR="00406C01" w:rsidRDefault="00406C01">
            <w:pPr>
              <w:pStyle w:val="af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06C01" w:rsidRDefault="00406C01">
      <w:pPr>
        <w:pStyle w:val="af1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406C01" w:rsidSect="002133D8">
      <w:footerReference w:type="default" r:id="rId8"/>
      <w:pgSz w:w="16838" w:h="11906" w:orient="landscape"/>
      <w:pgMar w:top="720" w:right="720" w:bottom="720" w:left="720" w:header="0" w:footer="708" w:gutter="0"/>
      <w:pgNumType w:start="1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7ABC" w:rsidRDefault="00887ABC">
      <w:pPr>
        <w:spacing w:after="0" w:line="240" w:lineRule="auto"/>
      </w:pPr>
      <w:r>
        <w:separator/>
      </w:r>
    </w:p>
  </w:endnote>
  <w:endnote w:type="continuationSeparator" w:id="0">
    <w:p w:rsidR="00887ABC" w:rsidRDefault="00887A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4281004"/>
      <w:docPartObj>
        <w:docPartGallery w:val="Page Numbers (Bottom of Page)"/>
        <w:docPartUnique/>
      </w:docPartObj>
    </w:sdtPr>
    <w:sdtEndPr/>
    <w:sdtContent>
      <w:p w:rsidR="00406C01" w:rsidRDefault="00887ABC">
        <w:pPr>
          <w:pStyle w:val="a9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2133D8">
          <w:rPr>
            <w:noProof/>
          </w:rPr>
          <w:t>10</w:t>
        </w:r>
        <w:r>
          <w:fldChar w:fldCharType="end"/>
        </w:r>
      </w:p>
    </w:sdtContent>
  </w:sdt>
  <w:p w:rsidR="00406C01" w:rsidRDefault="00406C0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7ABC" w:rsidRDefault="00887ABC">
      <w:pPr>
        <w:spacing w:after="0" w:line="240" w:lineRule="auto"/>
      </w:pPr>
      <w:r>
        <w:separator/>
      </w:r>
    </w:p>
  </w:footnote>
  <w:footnote w:type="continuationSeparator" w:id="0">
    <w:p w:rsidR="00887ABC" w:rsidRDefault="00887A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55EC9"/>
    <w:multiLevelType w:val="multilevel"/>
    <w:tmpl w:val="31B676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7C1164C"/>
    <w:multiLevelType w:val="multilevel"/>
    <w:tmpl w:val="29506EB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C01"/>
    <w:rsid w:val="002133D8"/>
    <w:rsid w:val="00246C5B"/>
    <w:rsid w:val="00406C01"/>
    <w:rsid w:val="00887ABC"/>
    <w:rsid w:val="008A2231"/>
    <w:rsid w:val="00D3350D"/>
    <w:rsid w:val="00D9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3BA3F"/>
  <w15:docId w15:val="{DE623F1E-A87D-4A61-859D-66618BE96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49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qFormat/>
    <w:rsid w:val="00DF3E11"/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character" w:customStyle="1" w:styleId="2">
    <w:name w:val="Основной текст 2 Знак"/>
    <w:basedOn w:val="a0"/>
    <w:link w:val="20"/>
    <w:qFormat/>
    <w:rsid w:val="00923085"/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qFormat/>
    <w:rsid w:val="00923085"/>
  </w:style>
  <w:style w:type="character" w:customStyle="1" w:styleId="c5">
    <w:name w:val="c5"/>
    <w:basedOn w:val="a0"/>
    <w:qFormat/>
    <w:rsid w:val="00923085"/>
  </w:style>
  <w:style w:type="character" w:customStyle="1" w:styleId="apple-converted-space">
    <w:name w:val="apple-converted-space"/>
    <w:basedOn w:val="a0"/>
    <w:qFormat/>
    <w:rsid w:val="00E459CB"/>
  </w:style>
  <w:style w:type="character" w:customStyle="1" w:styleId="a5">
    <w:name w:val="Основной текст_"/>
    <w:basedOn w:val="a0"/>
    <w:link w:val="11"/>
    <w:qFormat/>
    <w:rsid w:val="002256C5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1">
    <w:name w:val="Оглавление 1 Знак"/>
    <w:basedOn w:val="a0"/>
    <w:link w:val="10"/>
    <w:qFormat/>
    <w:rsid w:val="002256C5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character" w:customStyle="1" w:styleId="a6">
    <w:name w:val="Верхний колонтитул Знак"/>
    <w:basedOn w:val="a0"/>
    <w:link w:val="a7"/>
    <w:uiPriority w:val="99"/>
    <w:qFormat/>
    <w:rsid w:val="00D61671"/>
  </w:style>
  <w:style w:type="character" w:customStyle="1" w:styleId="a8">
    <w:name w:val="Нижний колонтитул Знак"/>
    <w:basedOn w:val="a0"/>
    <w:link w:val="a9"/>
    <w:uiPriority w:val="99"/>
    <w:qFormat/>
    <w:rsid w:val="00D61671"/>
  </w:style>
  <w:style w:type="character" w:customStyle="1" w:styleId="aa">
    <w:name w:val="Текст выноски Знак"/>
    <w:basedOn w:val="a0"/>
    <w:link w:val="ab"/>
    <w:uiPriority w:val="99"/>
    <w:semiHidden/>
    <w:qFormat/>
    <w:rsid w:val="00705FB1"/>
    <w:rPr>
      <w:rFonts w:ascii="Tahoma" w:hAnsi="Tahoma" w:cs="Tahoma"/>
      <w:sz w:val="16"/>
      <w:szCs w:val="16"/>
    </w:rPr>
  </w:style>
  <w:style w:type="paragraph" w:styleId="ac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rsid w:val="00DF3E11"/>
    <w:pPr>
      <w:widowControl w:val="0"/>
      <w:spacing w:after="12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ad">
    <w:name w:val="List"/>
    <w:basedOn w:val="a4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Arial"/>
    </w:rPr>
  </w:style>
  <w:style w:type="paragraph" w:customStyle="1" w:styleId="text">
    <w:name w:val="text"/>
    <w:basedOn w:val="a"/>
    <w:qFormat/>
    <w:rsid w:val="00412D3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</w:rPr>
  </w:style>
  <w:style w:type="paragraph" w:styleId="af0">
    <w:name w:val="Normal (Web)"/>
    <w:basedOn w:val="a"/>
    <w:uiPriority w:val="99"/>
    <w:qFormat/>
    <w:rsid w:val="00412D3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No Spacing"/>
    <w:link w:val="af2"/>
    <w:uiPriority w:val="1"/>
    <w:qFormat/>
    <w:rsid w:val="00412D35"/>
  </w:style>
  <w:style w:type="paragraph" w:styleId="20">
    <w:name w:val="Body Text 2"/>
    <w:basedOn w:val="a"/>
    <w:link w:val="2"/>
    <w:qFormat/>
    <w:rsid w:val="0092308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qFormat/>
    <w:rsid w:val="0092308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List Paragraph"/>
    <w:basedOn w:val="a"/>
    <w:uiPriority w:val="34"/>
    <w:qFormat/>
    <w:rsid w:val="00923085"/>
    <w:pPr>
      <w:ind w:left="720"/>
      <w:contextualSpacing/>
    </w:pPr>
  </w:style>
  <w:style w:type="paragraph" w:customStyle="1" w:styleId="12">
    <w:name w:val="Основной текст1"/>
    <w:basedOn w:val="a"/>
    <w:qFormat/>
    <w:rsid w:val="002256C5"/>
    <w:pPr>
      <w:shd w:val="clear" w:color="auto" w:fill="FFFFFF"/>
      <w:spacing w:before="300" w:after="0" w:line="41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10">
    <w:name w:val="toc 1"/>
    <w:basedOn w:val="a"/>
    <w:link w:val="1"/>
    <w:autoRedefine/>
    <w:rsid w:val="002256C5"/>
    <w:pPr>
      <w:shd w:val="clear" w:color="auto" w:fill="FFFFFF"/>
      <w:spacing w:before="600" w:after="0" w:line="41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4">
    <w:name w:val="Колонтитул"/>
    <w:basedOn w:val="a"/>
    <w:qFormat/>
  </w:style>
  <w:style w:type="paragraph" w:styleId="a7">
    <w:name w:val="header"/>
    <w:basedOn w:val="a"/>
    <w:link w:val="a6"/>
    <w:uiPriority w:val="99"/>
    <w:unhideWhenUsed/>
    <w:rsid w:val="00D61671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footer"/>
    <w:basedOn w:val="a"/>
    <w:link w:val="a8"/>
    <w:uiPriority w:val="99"/>
    <w:unhideWhenUsed/>
    <w:rsid w:val="00D61671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alloon Text"/>
    <w:basedOn w:val="a"/>
    <w:link w:val="aa"/>
    <w:uiPriority w:val="99"/>
    <w:semiHidden/>
    <w:unhideWhenUsed/>
    <w:qFormat/>
    <w:rsid w:val="00705FB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5">
    <w:name w:val="Содержимое таблицы"/>
    <w:basedOn w:val="a"/>
    <w:qFormat/>
    <w:pPr>
      <w:widowControl w:val="0"/>
      <w:suppressLineNumbers/>
    </w:pPr>
  </w:style>
  <w:style w:type="paragraph" w:customStyle="1" w:styleId="af6">
    <w:name w:val="Заголовок таблицы"/>
    <w:basedOn w:val="af5"/>
    <w:qFormat/>
    <w:pPr>
      <w:jc w:val="center"/>
    </w:pPr>
    <w:rPr>
      <w:b/>
      <w:bCs/>
    </w:rPr>
  </w:style>
  <w:style w:type="table" w:styleId="af7">
    <w:name w:val="Table Grid"/>
    <w:basedOn w:val="a1"/>
    <w:uiPriority w:val="59"/>
    <w:rsid w:val="00412D3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-11">
    <w:name w:val="Светлая заливка - Акцент 11"/>
    <w:basedOn w:val="a1"/>
    <w:uiPriority w:val="60"/>
    <w:rsid w:val="00BC2A84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5">
    <w:name w:val="Light Shading Accent 5"/>
    <w:basedOn w:val="a1"/>
    <w:uiPriority w:val="60"/>
    <w:rsid w:val="003D62F2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11">
    <w:name w:val="Средняя заливка 11"/>
    <w:basedOn w:val="a1"/>
    <w:link w:val="a5"/>
    <w:uiPriority w:val="63"/>
    <w:rsid w:val="003D62F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1"/>
    <w:uiPriority w:val="63"/>
    <w:rsid w:val="003D62F2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1"/>
    <w:uiPriority w:val="63"/>
    <w:rsid w:val="003D62F2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af2">
    <w:name w:val="Без интервала Знак"/>
    <w:basedOn w:val="a0"/>
    <w:link w:val="af1"/>
    <w:uiPriority w:val="1"/>
    <w:rsid w:val="00D92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6BF"/>
    <w:rsid w:val="002826BF"/>
    <w:rsid w:val="007C6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E0A71977BB445F6A10C4376FAEC268F">
    <w:name w:val="6E0A71977BB445F6A10C4376FAEC268F"/>
    <w:rsid w:val="002826BF"/>
  </w:style>
  <w:style w:type="paragraph" w:customStyle="1" w:styleId="E752D7B83B25463C8D4189451424F347">
    <w:name w:val="E752D7B83B25463C8D4189451424F347"/>
    <w:rsid w:val="002826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5A06A-6B2B-4F26-A178-5B0B3209B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10</Pages>
  <Words>1878</Words>
  <Characters>10707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Пользователь</cp:lastModifiedBy>
  <cp:revision>5</cp:revision>
  <cp:lastPrinted>2023-10-03T04:50:00Z</cp:lastPrinted>
  <dcterms:created xsi:type="dcterms:W3CDTF">2023-09-21T06:29:00Z</dcterms:created>
  <dcterms:modified xsi:type="dcterms:W3CDTF">2023-10-03T04:59:00Z</dcterms:modified>
  <dc:language>ru-RU</dc:language>
</cp:coreProperties>
</file>